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4843B" w14:textId="46C1A067" w:rsidR="00AB13DC" w:rsidRDefault="00E16F23" w:rsidP="00AB13DC">
      <w:pPr>
        <w:spacing w:after="0" w:line="360" w:lineRule="auto"/>
        <w:jc w:val="center"/>
        <w:rPr>
          <w:rFonts w:ascii="Times New Roman" w:hAnsi="Times New Roman" w:cs="Times New Roman"/>
          <w:b/>
          <w:bCs/>
          <w:sz w:val="28"/>
          <w:szCs w:val="28"/>
        </w:rPr>
      </w:pPr>
      <w:r w:rsidRPr="00AB13DC">
        <w:rPr>
          <w:rFonts w:ascii="Times New Roman" w:hAnsi="Times New Roman" w:cs="Times New Roman"/>
          <w:b/>
          <w:bCs/>
          <w:sz w:val="28"/>
          <w:szCs w:val="28"/>
        </w:rPr>
        <w:t>Занятие 2.</w:t>
      </w:r>
    </w:p>
    <w:p w14:paraId="0E54A48C" w14:textId="2B27CEC7" w:rsidR="003777FF" w:rsidRPr="00AB13DC" w:rsidRDefault="00E16F23" w:rsidP="00AB13DC">
      <w:pPr>
        <w:shd w:val="clear" w:color="auto" w:fill="A8D08D" w:themeFill="accent6" w:themeFillTint="99"/>
        <w:spacing w:after="0" w:line="360" w:lineRule="auto"/>
        <w:jc w:val="both"/>
        <w:rPr>
          <w:rFonts w:ascii="Times New Roman" w:hAnsi="Times New Roman" w:cs="Times New Roman"/>
          <w:b/>
          <w:bCs/>
          <w:sz w:val="28"/>
          <w:szCs w:val="28"/>
        </w:rPr>
      </w:pPr>
      <w:r w:rsidRPr="00E16F23">
        <w:rPr>
          <w:rFonts w:ascii="Times New Roman" w:eastAsia="Times New Roman" w:hAnsi="Times New Roman" w:cs="Times New Roman"/>
          <w:b/>
          <w:bCs/>
          <w:sz w:val="28"/>
          <w:szCs w:val="28"/>
        </w:rPr>
        <w:t>Роль семьи в обеспечении потребностей развития и реабилитации ребенка</w:t>
      </w:r>
      <w:r w:rsidRPr="00AB13DC">
        <w:rPr>
          <w:rFonts w:ascii="Times New Roman" w:eastAsia="Times New Roman" w:hAnsi="Times New Roman" w:cs="Times New Roman"/>
          <w:b/>
          <w:bCs/>
          <w:sz w:val="28"/>
          <w:szCs w:val="28"/>
        </w:rPr>
        <w:t>. (0,5 ч.)</w:t>
      </w:r>
    </w:p>
    <w:p w14:paraId="083D1BF2" w14:textId="77777777" w:rsidR="00AB13DC" w:rsidRDefault="00E16F23" w:rsidP="00AB13DC">
      <w:pPr>
        <w:shd w:val="clear" w:color="auto" w:fill="A8D08D" w:themeFill="accent6" w:themeFillTint="99"/>
        <w:spacing w:after="0" w:line="360" w:lineRule="auto"/>
        <w:jc w:val="both"/>
        <w:rPr>
          <w:rFonts w:ascii="Times New Roman" w:eastAsia="Times New Roman" w:hAnsi="Times New Roman" w:cs="Times New Roman"/>
          <w:b/>
          <w:bCs/>
          <w:sz w:val="28"/>
          <w:szCs w:val="28"/>
        </w:rPr>
      </w:pPr>
      <w:r w:rsidRPr="00E16F23">
        <w:rPr>
          <w:rFonts w:ascii="Times New Roman" w:eastAsia="Times New Roman" w:hAnsi="Times New Roman" w:cs="Times New Roman"/>
          <w:b/>
          <w:bCs/>
          <w:sz w:val="28"/>
          <w:szCs w:val="28"/>
        </w:rPr>
        <w:t>"Льготы всем". Полная информация о социальной защите семьи с ребенком (детьми) (льготы, пособия, субсидия, материнский капитал</w:t>
      </w:r>
      <w:r w:rsidRPr="00AB13DC">
        <w:rPr>
          <w:rFonts w:ascii="Times New Roman" w:eastAsia="Times New Roman" w:hAnsi="Times New Roman" w:cs="Times New Roman"/>
          <w:b/>
          <w:bCs/>
          <w:sz w:val="28"/>
          <w:szCs w:val="28"/>
        </w:rPr>
        <w:t xml:space="preserve">) </w:t>
      </w:r>
    </w:p>
    <w:p w14:paraId="44C43654" w14:textId="0D336883" w:rsidR="00E16F23" w:rsidRPr="00AB13DC" w:rsidRDefault="00E16F23" w:rsidP="00AB13DC">
      <w:pPr>
        <w:shd w:val="clear" w:color="auto" w:fill="A8D08D" w:themeFill="accent6" w:themeFillTint="99"/>
        <w:spacing w:after="0" w:line="360" w:lineRule="auto"/>
        <w:jc w:val="both"/>
        <w:rPr>
          <w:rFonts w:ascii="Times New Roman" w:hAnsi="Times New Roman" w:cs="Times New Roman"/>
          <w:b/>
          <w:bCs/>
          <w:sz w:val="28"/>
          <w:szCs w:val="28"/>
        </w:rPr>
      </w:pPr>
      <w:r w:rsidRPr="00AB13DC">
        <w:rPr>
          <w:rFonts w:ascii="Times New Roman" w:eastAsia="Times New Roman" w:hAnsi="Times New Roman" w:cs="Times New Roman"/>
          <w:b/>
          <w:bCs/>
          <w:sz w:val="28"/>
          <w:szCs w:val="28"/>
        </w:rPr>
        <w:t>(1 ч.)</w:t>
      </w:r>
    </w:p>
    <w:p w14:paraId="5DBC4C8A" w14:textId="33DB4E05" w:rsidR="00E16F23" w:rsidRDefault="00E16F23" w:rsidP="00AB13DC">
      <w:pPr>
        <w:spacing w:after="0" w:line="360" w:lineRule="auto"/>
        <w:jc w:val="both"/>
        <w:rPr>
          <w:rFonts w:ascii="Times New Roman" w:hAnsi="Times New Roman" w:cs="Times New Roman"/>
          <w:b/>
          <w:bCs/>
          <w:sz w:val="28"/>
          <w:szCs w:val="28"/>
        </w:rPr>
      </w:pPr>
    </w:p>
    <w:p w14:paraId="7F4CD67A" w14:textId="77777777" w:rsidR="00AB13DC" w:rsidRPr="00AB13DC" w:rsidRDefault="00AB13DC" w:rsidP="00AB13DC">
      <w:pPr>
        <w:spacing w:after="0" w:line="360" w:lineRule="auto"/>
        <w:jc w:val="both"/>
        <w:rPr>
          <w:rFonts w:ascii="Times New Roman" w:hAnsi="Times New Roman" w:cs="Times New Roman"/>
          <w:b/>
          <w:bCs/>
          <w:sz w:val="28"/>
          <w:szCs w:val="28"/>
        </w:rPr>
      </w:pPr>
    </w:p>
    <w:p w14:paraId="7521C347" w14:textId="2E2946F7" w:rsidR="00E16F23" w:rsidRPr="00AB13DC" w:rsidRDefault="00E16F23" w:rsidP="00AB13DC">
      <w:pPr>
        <w:shd w:val="clear" w:color="auto" w:fill="F4B083" w:themeFill="accent2" w:themeFillTint="99"/>
        <w:spacing w:after="0" w:line="360" w:lineRule="auto"/>
        <w:jc w:val="both"/>
        <w:rPr>
          <w:rFonts w:ascii="Times New Roman" w:eastAsia="Times New Roman" w:hAnsi="Times New Roman" w:cs="Times New Roman"/>
          <w:b/>
          <w:bCs/>
          <w:sz w:val="28"/>
          <w:szCs w:val="28"/>
        </w:rPr>
      </w:pPr>
      <w:r w:rsidRPr="00AB13DC">
        <w:rPr>
          <w:rFonts w:ascii="Times New Roman" w:hAnsi="Times New Roman" w:cs="Times New Roman"/>
          <w:b/>
          <w:bCs/>
          <w:sz w:val="28"/>
          <w:szCs w:val="28"/>
        </w:rPr>
        <w:t>2.1.</w:t>
      </w:r>
      <w:r w:rsidRPr="00AB13DC">
        <w:rPr>
          <w:rFonts w:ascii="Times New Roman" w:eastAsia="Times New Roman" w:hAnsi="Times New Roman" w:cs="Times New Roman"/>
          <w:b/>
          <w:bCs/>
          <w:sz w:val="28"/>
          <w:szCs w:val="28"/>
        </w:rPr>
        <w:t xml:space="preserve"> </w:t>
      </w:r>
      <w:r w:rsidRPr="00E16F23">
        <w:rPr>
          <w:rFonts w:ascii="Times New Roman" w:eastAsia="Times New Roman" w:hAnsi="Times New Roman" w:cs="Times New Roman"/>
          <w:b/>
          <w:bCs/>
          <w:sz w:val="28"/>
          <w:szCs w:val="28"/>
        </w:rPr>
        <w:t>"Золотые правила" успешного воспитания ребенка. Отношения в семье, стили семейного воспитания</w:t>
      </w:r>
      <w:r w:rsidR="00AB13DC">
        <w:rPr>
          <w:rFonts w:ascii="Times New Roman" w:eastAsia="Times New Roman" w:hAnsi="Times New Roman" w:cs="Times New Roman"/>
          <w:b/>
          <w:bCs/>
          <w:sz w:val="28"/>
          <w:szCs w:val="28"/>
        </w:rPr>
        <w:t>.</w:t>
      </w:r>
      <w:r w:rsidR="0026154E">
        <w:rPr>
          <w:rFonts w:ascii="Times New Roman" w:eastAsia="Times New Roman" w:hAnsi="Times New Roman" w:cs="Times New Roman"/>
          <w:b/>
          <w:bCs/>
          <w:sz w:val="28"/>
          <w:szCs w:val="28"/>
        </w:rPr>
        <w:t xml:space="preserve"> (0,25 ч.)</w:t>
      </w:r>
    </w:p>
    <w:p w14:paraId="0768ED4B" w14:textId="6145CC05" w:rsidR="00E16F23" w:rsidRDefault="00E16F23" w:rsidP="00AB13DC">
      <w:pPr>
        <w:spacing w:after="0" w:line="360" w:lineRule="auto"/>
        <w:jc w:val="both"/>
        <w:rPr>
          <w:rFonts w:ascii="Times New Roman" w:eastAsia="Times New Roman" w:hAnsi="Times New Roman" w:cs="Times New Roman"/>
          <w:b/>
          <w:bCs/>
          <w:sz w:val="28"/>
          <w:szCs w:val="28"/>
        </w:rPr>
      </w:pPr>
    </w:p>
    <w:p w14:paraId="01A619D6" w14:textId="7FC2030A" w:rsidR="004B0C5E" w:rsidRPr="004B0C5E" w:rsidRDefault="004B0C5E" w:rsidP="004B0C5E">
      <w:pPr>
        <w:numPr>
          <w:ilvl w:val="0"/>
          <w:numId w:val="2"/>
        </w:numPr>
        <w:shd w:val="clear" w:color="auto" w:fill="FFFFFF"/>
        <w:spacing w:before="30" w:after="30" w:line="240" w:lineRule="auto"/>
        <w:ind w:left="1080"/>
        <w:rPr>
          <w:rFonts w:ascii="Times New Roman" w:eastAsia="Times New Roman" w:hAnsi="Times New Roman" w:cs="Times New Roman"/>
          <w:color w:val="000000"/>
          <w:sz w:val="24"/>
          <w:szCs w:val="24"/>
          <w:lang w:eastAsia="ru-RU"/>
        </w:rPr>
      </w:pPr>
      <w:r w:rsidRPr="004B0C5E">
        <w:rPr>
          <w:rFonts w:ascii="Times New Roman" w:eastAsia="Times New Roman" w:hAnsi="Times New Roman" w:cs="Times New Roman"/>
          <w:color w:val="000000"/>
          <w:sz w:val="28"/>
          <w:szCs w:val="28"/>
          <w:lang w:eastAsia="ru-RU"/>
        </w:rPr>
        <w:t>Любите своего ребенка, пусть он никогда не сомневается в этом!</w:t>
      </w:r>
    </w:p>
    <w:p w14:paraId="5C39C9E2" w14:textId="77777777" w:rsidR="004B0C5E" w:rsidRPr="004B0C5E" w:rsidRDefault="004B0C5E" w:rsidP="004B0C5E">
      <w:pPr>
        <w:numPr>
          <w:ilvl w:val="0"/>
          <w:numId w:val="2"/>
        </w:numPr>
        <w:shd w:val="clear" w:color="auto" w:fill="FFFFFF"/>
        <w:spacing w:before="30" w:after="30" w:line="240" w:lineRule="auto"/>
        <w:ind w:left="1080"/>
        <w:rPr>
          <w:rFonts w:ascii="Times New Roman" w:eastAsia="Times New Roman" w:hAnsi="Times New Roman" w:cs="Times New Roman"/>
          <w:color w:val="000000"/>
          <w:sz w:val="24"/>
          <w:szCs w:val="24"/>
          <w:lang w:eastAsia="ru-RU"/>
        </w:rPr>
      </w:pPr>
      <w:r w:rsidRPr="004B0C5E">
        <w:rPr>
          <w:rFonts w:ascii="Times New Roman" w:eastAsia="Times New Roman" w:hAnsi="Times New Roman" w:cs="Times New Roman"/>
          <w:color w:val="000000"/>
          <w:sz w:val="28"/>
          <w:szCs w:val="28"/>
          <w:lang w:eastAsia="ru-RU"/>
        </w:rPr>
        <w:t>Принимайте ребенка таким, какой он есть, — со всеми достоинствами и недостатками.</w:t>
      </w:r>
    </w:p>
    <w:p w14:paraId="3002C436" w14:textId="77777777" w:rsidR="004B0C5E" w:rsidRPr="004B0C5E" w:rsidRDefault="004B0C5E" w:rsidP="004B0C5E">
      <w:pPr>
        <w:numPr>
          <w:ilvl w:val="0"/>
          <w:numId w:val="2"/>
        </w:numPr>
        <w:shd w:val="clear" w:color="auto" w:fill="FFFFFF"/>
        <w:spacing w:before="30" w:after="30" w:line="240" w:lineRule="auto"/>
        <w:ind w:left="1080"/>
        <w:rPr>
          <w:rFonts w:ascii="Times New Roman" w:eastAsia="Times New Roman" w:hAnsi="Times New Roman" w:cs="Times New Roman"/>
          <w:color w:val="000000"/>
          <w:sz w:val="24"/>
          <w:szCs w:val="24"/>
          <w:lang w:eastAsia="ru-RU"/>
        </w:rPr>
      </w:pPr>
      <w:r w:rsidRPr="004B0C5E">
        <w:rPr>
          <w:rFonts w:ascii="Times New Roman" w:eastAsia="Times New Roman" w:hAnsi="Times New Roman" w:cs="Times New Roman"/>
          <w:color w:val="000000"/>
          <w:sz w:val="28"/>
          <w:szCs w:val="28"/>
          <w:lang w:eastAsia="ru-RU"/>
        </w:rPr>
        <w:t>Опирайтесь на лучшее в ребенке, верьте в его возможности.</w:t>
      </w:r>
    </w:p>
    <w:p w14:paraId="752E1A24" w14:textId="77777777" w:rsidR="004B0C5E" w:rsidRPr="004B0C5E" w:rsidRDefault="004B0C5E" w:rsidP="004B0C5E">
      <w:pPr>
        <w:numPr>
          <w:ilvl w:val="0"/>
          <w:numId w:val="2"/>
        </w:numPr>
        <w:shd w:val="clear" w:color="auto" w:fill="FFFFFF"/>
        <w:spacing w:before="30" w:after="30" w:line="240" w:lineRule="auto"/>
        <w:ind w:left="1080"/>
        <w:rPr>
          <w:rFonts w:ascii="Times New Roman" w:eastAsia="Times New Roman" w:hAnsi="Times New Roman" w:cs="Times New Roman"/>
          <w:color w:val="000000"/>
          <w:sz w:val="24"/>
          <w:szCs w:val="24"/>
          <w:lang w:eastAsia="ru-RU"/>
        </w:rPr>
      </w:pPr>
      <w:r w:rsidRPr="004B0C5E">
        <w:rPr>
          <w:rFonts w:ascii="Times New Roman" w:eastAsia="Times New Roman" w:hAnsi="Times New Roman" w:cs="Times New Roman"/>
          <w:color w:val="000000"/>
          <w:sz w:val="28"/>
          <w:szCs w:val="28"/>
          <w:lang w:eastAsia="ru-RU"/>
        </w:rPr>
        <w:t>Стремитесь понять своего ребенка, загляните в его мысли и чувства; почаще ставьте себя на его место.</w:t>
      </w:r>
    </w:p>
    <w:p w14:paraId="04ADBEB5" w14:textId="77777777" w:rsidR="004B0C5E" w:rsidRPr="004B0C5E" w:rsidRDefault="004B0C5E" w:rsidP="004B0C5E">
      <w:pPr>
        <w:numPr>
          <w:ilvl w:val="0"/>
          <w:numId w:val="2"/>
        </w:numPr>
        <w:shd w:val="clear" w:color="auto" w:fill="FFFFFF"/>
        <w:spacing w:before="30" w:after="30" w:line="240" w:lineRule="auto"/>
        <w:ind w:left="1080"/>
        <w:rPr>
          <w:rFonts w:ascii="Times New Roman" w:eastAsia="Times New Roman" w:hAnsi="Times New Roman" w:cs="Times New Roman"/>
          <w:color w:val="000000"/>
          <w:sz w:val="24"/>
          <w:szCs w:val="24"/>
          <w:lang w:eastAsia="ru-RU"/>
        </w:rPr>
      </w:pPr>
      <w:r w:rsidRPr="004B0C5E">
        <w:rPr>
          <w:rFonts w:ascii="Times New Roman" w:eastAsia="Times New Roman" w:hAnsi="Times New Roman" w:cs="Times New Roman"/>
          <w:color w:val="000000"/>
          <w:sz w:val="28"/>
          <w:szCs w:val="28"/>
          <w:lang w:eastAsia="ru-RU"/>
        </w:rPr>
        <w:t>Не пытайтесь реализовывать в ребенке свои несбывшиеся мечты и желания.</w:t>
      </w:r>
    </w:p>
    <w:p w14:paraId="1879E153" w14:textId="77777777" w:rsidR="004B0C5E" w:rsidRPr="004B0C5E" w:rsidRDefault="004B0C5E" w:rsidP="004B0C5E">
      <w:pPr>
        <w:numPr>
          <w:ilvl w:val="0"/>
          <w:numId w:val="2"/>
        </w:numPr>
        <w:shd w:val="clear" w:color="auto" w:fill="FFFFFF"/>
        <w:spacing w:before="30" w:after="30" w:line="240" w:lineRule="auto"/>
        <w:ind w:left="1080"/>
        <w:rPr>
          <w:rFonts w:ascii="Times New Roman" w:eastAsia="Times New Roman" w:hAnsi="Times New Roman" w:cs="Times New Roman"/>
          <w:color w:val="000000"/>
          <w:sz w:val="24"/>
          <w:szCs w:val="24"/>
          <w:lang w:eastAsia="ru-RU"/>
        </w:rPr>
      </w:pPr>
      <w:r w:rsidRPr="004B0C5E">
        <w:rPr>
          <w:rFonts w:ascii="Times New Roman" w:eastAsia="Times New Roman" w:hAnsi="Times New Roman" w:cs="Times New Roman"/>
          <w:color w:val="000000"/>
          <w:sz w:val="28"/>
          <w:szCs w:val="28"/>
          <w:lang w:eastAsia="ru-RU"/>
        </w:rPr>
        <w:t>Помните, что воспитывают не слова, а личный пример.</w:t>
      </w:r>
    </w:p>
    <w:p w14:paraId="16C5F024" w14:textId="77777777" w:rsidR="004B0C5E" w:rsidRPr="004B0C5E" w:rsidRDefault="004B0C5E" w:rsidP="004B0C5E">
      <w:pPr>
        <w:numPr>
          <w:ilvl w:val="0"/>
          <w:numId w:val="2"/>
        </w:numPr>
        <w:shd w:val="clear" w:color="auto" w:fill="FFFFFF"/>
        <w:spacing w:before="30" w:after="30" w:line="240" w:lineRule="auto"/>
        <w:ind w:left="1080"/>
        <w:rPr>
          <w:rFonts w:ascii="Times New Roman" w:eastAsia="Times New Roman" w:hAnsi="Times New Roman" w:cs="Times New Roman"/>
          <w:color w:val="000000"/>
          <w:sz w:val="24"/>
          <w:szCs w:val="24"/>
          <w:lang w:eastAsia="ru-RU"/>
        </w:rPr>
      </w:pPr>
      <w:r w:rsidRPr="004B0C5E">
        <w:rPr>
          <w:rFonts w:ascii="Times New Roman" w:eastAsia="Times New Roman" w:hAnsi="Times New Roman" w:cs="Times New Roman"/>
          <w:color w:val="000000"/>
          <w:sz w:val="28"/>
          <w:szCs w:val="28"/>
          <w:lang w:eastAsia="ru-RU"/>
        </w:rPr>
        <w:t>Не сравнивайте своего ребенка с другими детьми, особенно не ставьте их в пример. Помните, что каждый ребенок неповторим и уникален.</w:t>
      </w:r>
    </w:p>
    <w:p w14:paraId="429A5764" w14:textId="77777777" w:rsidR="004B0C5E" w:rsidRPr="004B0C5E" w:rsidRDefault="004B0C5E" w:rsidP="004B0C5E">
      <w:pPr>
        <w:numPr>
          <w:ilvl w:val="0"/>
          <w:numId w:val="2"/>
        </w:numPr>
        <w:shd w:val="clear" w:color="auto" w:fill="FFFFFF"/>
        <w:spacing w:before="30" w:after="30" w:line="240" w:lineRule="auto"/>
        <w:ind w:left="1080"/>
        <w:rPr>
          <w:rFonts w:ascii="Times New Roman" w:eastAsia="Times New Roman" w:hAnsi="Times New Roman" w:cs="Times New Roman"/>
          <w:color w:val="000000"/>
          <w:sz w:val="24"/>
          <w:szCs w:val="24"/>
          <w:lang w:eastAsia="ru-RU"/>
        </w:rPr>
      </w:pPr>
      <w:r w:rsidRPr="004B0C5E">
        <w:rPr>
          <w:rFonts w:ascii="Times New Roman" w:eastAsia="Times New Roman" w:hAnsi="Times New Roman" w:cs="Times New Roman"/>
          <w:color w:val="000000"/>
          <w:sz w:val="28"/>
          <w:szCs w:val="28"/>
          <w:lang w:eastAsia="ru-RU"/>
        </w:rPr>
        <w:t>Помните, что ответственность за воспитание ребенка несете именно вы.</w:t>
      </w:r>
    </w:p>
    <w:p w14:paraId="361767A7" w14:textId="77777777" w:rsidR="004B0C5E" w:rsidRPr="004B0C5E" w:rsidRDefault="004B0C5E" w:rsidP="004B0C5E">
      <w:pPr>
        <w:numPr>
          <w:ilvl w:val="0"/>
          <w:numId w:val="2"/>
        </w:numPr>
        <w:shd w:val="clear" w:color="auto" w:fill="FFFFFF"/>
        <w:spacing w:before="30" w:after="30" w:line="240" w:lineRule="auto"/>
        <w:ind w:left="1080"/>
        <w:rPr>
          <w:rFonts w:ascii="Times New Roman" w:eastAsia="Times New Roman" w:hAnsi="Times New Roman" w:cs="Times New Roman"/>
          <w:color w:val="000000"/>
          <w:sz w:val="24"/>
          <w:szCs w:val="24"/>
          <w:lang w:eastAsia="ru-RU"/>
        </w:rPr>
      </w:pPr>
      <w:r w:rsidRPr="004B0C5E">
        <w:rPr>
          <w:rFonts w:ascii="Times New Roman" w:eastAsia="Times New Roman" w:hAnsi="Times New Roman" w:cs="Times New Roman"/>
          <w:color w:val="000000"/>
          <w:sz w:val="28"/>
          <w:szCs w:val="28"/>
          <w:lang w:eastAsia="ru-RU"/>
        </w:rPr>
        <w:t>Создайте условия для успеха ребенка; дайте ему возможность почувствовать себя сильным, умелым, удачливым.</w:t>
      </w:r>
    </w:p>
    <w:p w14:paraId="3AF040B8" w14:textId="77777777" w:rsidR="004B0C5E" w:rsidRPr="004B0C5E" w:rsidRDefault="004B0C5E" w:rsidP="004B0C5E">
      <w:pPr>
        <w:numPr>
          <w:ilvl w:val="0"/>
          <w:numId w:val="2"/>
        </w:numPr>
        <w:shd w:val="clear" w:color="auto" w:fill="FFFFFF"/>
        <w:spacing w:before="30" w:after="30" w:line="240" w:lineRule="auto"/>
        <w:ind w:left="1080"/>
        <w:rPr>
          <w:rFonts w:ascii="Times New Roman" w:eastAsia="Times New Roman" w:hAnsi="Times New Roman" w:cs="Times New Roman"/>
          <w:color w:val="000000"/>
          <w:sz w:val="24"/>
          <w:szCs w:val="24"/>
          <w:lang w:eastAsia="ru-RU"/>
        </w:rPr>
      </w:pPr>
      <w:r w:rsidRPr="004B0C5E">
        <w:rPr>
          <w:rFonts w:ascii="Times New Roman" w:eastAsia="Times New Roman" w:hAnsi="Times New Roman" w:cs="Times New Roman"/>
          <w:color w:val="000000"/>
          <w:sz w:val="28"/>
          <w:szCs w:val="28"/>
          <w:lang w:eastAsia="ru-RU"/>
        </w:rPr>
        <w:t>Не рассчитывайте на то, что ребенок вырастет таким, как вы хотите.</w:t>
      </w:r>
    </w:p>
    <w:p w14:paraId="2DEF9E86" w14:textId="77777777" w:rsidR="004B0C5E" w:rsidRPr="00AB13DC" w:rsidRDefault="004B0C5E" w:rsidP="004B0C5E">
      <w:pPr>
        <w:spacing w:after="0" w:line="360" w:lineRule="auto"/>
        <w:jc w:val="both"/>
        <w:rPr>
          <w:rFonts w:ascii="Times New Roman" w:hAnsi="Times New Roman" w:cs="Times New Roman"/>
          <w:b/>
          <w:bCs/>
          <w:sz w:val="28"/>
          <w:szCs w:val="28"/>
        </w:rPr>
      </w:pPr>
    </w:p>
    <w:p w14:paraId="22A13A0D" w14:textId="77777777" w:rsidR="004B0C5E" w:rsidRPr="004B0C5E" w:rsidRDefault="004B0C5E" w:rsidP="004B0C5E">
      <w:pPr>
        <w:spacing w:after="0" w:line="360" w:lineRule="auto"/>
        <w:ind w:firstLine="708"/>
        <w:jc w:val="both"/>
        <w:rPr>
          <w:rFonts w:ascii="Times New Roman" w:hAnsi="Times New Roman" w:cs="Times New Roman"/>
          <w:sz w:val="28"/>
          <w:szCs w:val="28"/>
          <w:shd w:val="clear" w:color="auto" w:fill="F9F9F9"/>
        </w:rPr>
      </w:pPr>
      <w:r w:rsidRPr="004B0C5E">
        <w:rPr>
          <w:rFonts w:ascii="Times New Roman" w:hAnsi="Times New Roman" w:cs="Times New Roman"/>
          <w:sz w:val="28"/>
          <w:szCs w:val="28"/>
          <w:shd w:val="clear" w:color="auto" w:fill="F9F9F9"/>
        </w:rPr>
        <w:t xml:space="preserve">Известные российские педагоги Г. И. Щукина, В. А. </w:t>
      </w:r>
      <w:proofErr w:type="spellStart"/>
      <w:r w:rsidRPr="004B0C5E">
        <w:rPr>
          <w:rFonts w:ascii="Times New Roman" w:hAnsi="Times New Roman" w:cs="Times New Roman"/>
          <w:sz w:val="28"/>
          <w:szCs w:val="28"/>
          <w:shd w:val="clear" w:color="auto" w:fill="F9F9F9"/>
        </w:rPr>
        <w:t>Сластенин</w:t>
      </w:r>
      <w:proofErr w:type="spellEnd"/>
      <w:r w:rsidRPr="004B0C5E">
        <w:rPr>
          <w:rFonts w:ascii="Times New Roman" w:hAnsi="Times New Roman" w:cs="Times New Roman"/>
          <w:sz w:val="28"/>
          <w:szCs w:val="28"/>
          <w:shd w:val="clear" w:color="auto" w:fill="F9F9F9"/>
        </w:rPr>
        <w:t xml:space="preserve"> и Ю. К. Бабанский выделяют такие методы семейного воспитания: убеждение; требование; поощрение; наказание; похвала; подражание: повторение. </w:t>
      </w:r>
    </w:p>
    <w:p w14:paraId="1F3057A0" w14:textId="77777777" w:rsidR="004B0C5E" w:rsidRPr="004B0C5E" w:rsidRDefault="004B0C5E" w:rsidP="004B0C5E">
      <w:pPr>
        <w:spacing w:after="0" w:line="360" w:lineRule="auto"/>
        <w:ind w:firstLine="708"/>
        <w:jc w:val="both"/>
        <w:rPr>
          <w:rFonts w:ascii="Times New Roman" w:hAnsi="Times New Roman" w:cs="Times New Roman"/>
          <w:sz w:val="28"/>
          <w:szCs w:val="28"/>
          <w:shd w:val="clear" w:color="auto" w:fill="F9F9F9"/>
        </w:rPr>
      </w:pPr>
      <w:r w:rsidRPr="004B0C5E">
        <w:rPr>
          <w:rFonts w:ascii="Times New Roman" w:hAnsi="Times New Roman" w:cs="Times New Roman"/>
          <w:sz w:val="28"/>
          <w:szCs w:val="28"/>
          <w:shd w:val="clear" w:color="auto" w:fill="F9F9F9"/>
        </w:rPr>
        <w:t xml:space="preserve">Эти же формы воспитания выделяет психолог Ю.Б. </w:t>
      </w:r>
      <w:proofErr w:type="spellStart"/>
      <w:r w:rsidRPr="004B0C5E">
        <w:rPr>
          <w:rFonts w:ascii="Times New Roman" w:hAnsi="Times New Roman" w:cs="Times New Roman"/>
          <w:sz w:val="28"/>
          <w:szCs w:val="28"/>
          <w:shd w:val="clear" w:color="auto" w:fill="F9F9F9"/>
        </w:rPr>
        <w:t>Гиппенрейтер</w:t>
      </w:r>
      <w:proofErr w:type="spellEnd"/>
      <w:r w:rsidRPr="004B0C5E">
        <w:rPr>
          <w:rFonts w:ascii="Times New Roman" w:hAnsi="Times New Roman" w:cs="Times New Roman"/>
          <w:sz w:val="28"/>
          <w:szCs w:val="28"/>
          <w:shd w:val="clear" w:color="auto" w:fill="F9F9F9"/>
        </w:rPr>
        <w:t xml:space="preserve"> в своих работах: «Общаться с ребенком. Как?», «Продолжаем общаться с ребенком», «Большая книга общения с ребенком». </w:t>
      </w:r>
    </w:p>
    <w:p w14:paraId="0319E22B" w14:textId="77777777" w:rsidR="004B0C5E" w:rsidRPr="004B0C5E" w:rsidRDefault="004B0C5E" w:rsidP="004B0C5E">
      <w:pPr>
        <w:spacing w:after="0" w:line="360" w:lineRule="auto"/>
        <w:ind w:firstLine="708"/>
        <w:jc w:val="both"/>
        <w:rPr>
          <w:rFonts w:ascii="Times New Roman" w:hAnsi="Times New Roman" w:cs="Times New Roman"/>
          <w:sz w:val="28"/>
          <w:szCs w:val="28"/>
          <w:shd w:val="clear" w:color="auto" w:fill="F9F9F9"/>
        </w:rPr>
      </w:pPr>
      <w:r w:rsidRPr="004B0C5E">
        <w:rPr>
          <w:rFonts w:ascii="Times New Roman" w:hAnsi="Times New Roman" w:cs="Times New Roman"/>
          <w:sz w:val="28"/>
          <w:szCs w:val="28"/>
          <w:shd w:val="clear" w:color="auto" w:fill="F9F9F9"/>
        </w:rPr>
        <w:lastRenderedPageBreak/>
        <w:t xml:space="preserve">Убеждение </w:t>
      </w:r>
    </w:p>
    <w:p w14:paraId="71143ABD" w14:textId="77777777" w:rsidR="004B0C5E" w:rsidRPr="004B0C5E" w:rsidRDefault="004B0C5E" w:rsidP="004B0C5E">
      <w:pPr>
        <w:spacing w:after="0" w:line="360" w:lineRule="auto"/>
        <w:ind w:firstLine="708"/>
        <w:jc w:val="both"/>
        <w:rPr>
          <w:rFonts w:ascii="Times New Roman" w:hAnsi="Times New Roman" w:cs="Times New Roman"/>
          <w:sz w:val="28"/>
          <w:szCs w:val="28"/>
          <w:shd w:val="clear" w:color="auto" w:fill="F9F9F9"/>
        </w:rPr>
      </w:pPr>
      <w:r w:rsidRPr="004B0C5E">
        <w:rPr>
          <w:rFonts w:ascii="Times New Roman" w:hAnsi="Times New Roman" w:cs="Times New Roman"/>
          <w:sz w:val="28"/>
          <w:szCs w:val="28"/>
          <w:shd w:val="clear" w:color="auto" w:fill="F9F9F9"/>
        </w:rPr>
        <w:t xml:space="preserve">Оно должно быть четким и логичным, сказанным в нужный момент. Опытные родители знают, каким образом можно затронуть сознание, определенные чувства, эмоции ребенка. Не только словом можно убедить, но и примером любимых героев книг и кинофильмов, произведениями искусства, а главное — хорошим примером. В частности, собственный опыт убеждает детей лучше всего. </w:t>
      </w:r>
    </w:p>
    <w:p w14:paraId="158C8C97" w14:textId="77777777" w:rsidR="004B0C5E" w:rsidRPr="004B0C5E" w:rsidRDefault="004B0C5E" w:rsidP="004B0C5E">
      <w:pPr>
        <w:spacing w:after="0" w:line="360" w:lineRule="auto"/>
        <w:ind w:firstLine="708"/>
        <w:jc w:val="both"/>
        <w:rPr>
          <w:rFonts w:ascii="Times New Roman" w:hAnsi="Times New Roman" w:cs="Times New Roman"/>
          <w:sz w:val="28"/>
          <w:szCs w:val="28"/>
          <w:shd w:val="clear" w:color="auto" w:fill="F9F9F9"/>
        </w:rPr>
      </w:pPr>
      <w:r w:rsidRPr="004B0C5E">
        <w:rPr>
          <w:rFonts w:ascii="Times New Roman" w:hAnsi="Times New Roman" w:cs="Times New Roman"/>
          <w:sz w:val="28"/>
          <w:szCs w:val="28"/>
          <w:shd w:val="clear" w:color="auto" w:fill="F9F9F9"/>
        </w:rPr>
        <w:t xml:space="preserve">Требование </w:t>
      </w:r>
    </w:p>
    <w:p w14:paraId="57F7A03B" w14:textId="77777777" w:rsidR="004B0C5E" w:rsidRPr="004B0C5E" w:rsidRDefault="004B0C5E" w:rsidP="004B0C5E">
      <w:pPr>
        <w:spacing w:after="0" w:line="360" w:lineRule="auto"/>
        <w:ind w:firstLine="708"/>
        <w:jc w:val="both"/>
        <w:rPr>
          <w:rFonts w:ascii="Times New Roman" w:hAnsi="Times New Roman" w:cs="Times New Roman"/>
          <w:sz w:val="28"/>
          <w:szCs w:val="28"/>
          <w:shd w:val="clear" w:color="auto" w:fill="F9F9F9"/>
        </w:rPr>
      </w:pPr>
      <w:r w:rsidRPr="004B0C5E">
        <w:rPr>
          <w:rFonts w:ascii="Times New Roman" w:hAnsi="Times New Roman" w:cs="Times New Roman"/>
          <w:sz w:val="28"/>
          <w:szCs w:val="28"/>
          <w:shd w:val="clear" w:color="auto" w:fill="F9F9F9"/>
        </w:rPr>
        <w:t xml:space="preserve">Без них воспитание невозможно. Практически у всех детей есть обязанности по дому, которые усложняются в зависимости от возраста. Отец с матерью всегда контролируют их исполнение, помогают, если это необходимо. Требования должны быть озвучены спокойным, категоричным тоном. Родители требуют одно и то же, не отменяя и не изменяя ранее сказанное. </w:t>
      </w:r>
    </w:p>
    <w:p w14:paraId="6F01829F" w14:textId="77777777" w:rsidR="004B0C5E" w:rsidRPr="004B0C5E" w:rsidRDefault="004B0C5E" w:rsidP="004B0C5E">
      <w:pPr>
        <w:spacing w:after="0" w:line="360" w:lineRule="auto"/>
        <w:ind w:firstLine="708"/>
        <w:jc w:val="both"/>
        <w:rPr>
          <w:rFonts w:ascii="Times New Roman" w:hAnsi="Times New Roman" w:cs="Times New Roman"/>
          <w:sz w:val="28"/>
          <w:szCs w:val="28"/>
          <w:shd w:val="clear" w:color="auto" w:fill="F9F9F9"/>
        </w:rPr>
      </w:pPr>
      <w:r w:rsidRPr="004B0C5E">
        <w:rPr>
          <w:rFonts w:ascii="Times New Roman" w:hAnsi="Times New Roman" w:cs="Times New Roman"/>
          <w:sz w:val="28"/>
          <w:szCs w:val="28"/>
          <w:shd w:val="clear" w:color="auto" w:fill="F9F9F9"/>
        </w:rPr>
        <w:t xml:space="preserve">Поощрение </w:t>
      </w:r>
    </w:p>
    <w:p w14:paraId="310DBA10" w14:textId="77777777" w:rsidR="004B0C5E" w:rsidRPr="004B0C5E" w:rsidRDefault="004B0C5E" w:rsidP="004B0C5E">
      <w:pPr>
        <w:spacing w:after="0" w:line="360" w:lineRule="auto"/>
        <w:ind w:firstLine="708"/>
        <w:jc w:val="both"/>
        <w:rPr>
          <w:rFonts w:ascii="Times New Roman" w:hAnsi="Times New Roman" w:cs="Times New Roman"/>
          <w:sz w:val="28"/>
          <w:szCs w:val="28"/>
          <w:shd w:val="clear" w:color="auto" w:fill="F9F9F9"/>
        </w:rPr>
      </w:pPr>
      <w:r w:rsidRPr="004B0C5E">
        <w:rPr>
          <w:rFonts w:ascii="Times New Roman" w:hAnsi="Times New Roman" w:cs="Times New Roman"/>
          <w:sz w:val="28"/>
          <w:szCs w:val="28"/>
          <w:shd w:val="clear" w:color="auto" w:fill="F9F9F9"/>
        </w:rPr>
        <w:t xml:space="preserve">Одобрять, хвалить, показывать свое доверие – это все необходимо чаду во время развития и формирования личности. Умеренное количество замечаний, сказанных одобрительным тоном, стимулирует к новым правильным, хорошим поступкам, действиям. </w:t>
      </w:r>
    </w:p>
    <w:p w14:paraId="1EA16B29" w14:textId="77777777" w:rsidR="004B0C5E" w:rsidRPr="004B0C5E" w:rsidRDefault="004B0C5E" w:rsidP="004B0C5E">
      <w:pPr>
        <w:spacing w:after="0" w:line="360" w:lineRule="auto"/>
        <w:ind w:firstLine="708"/>
        <w:jc w:val="both"/>
        <w:rPr>
          <w:rFonts w:ascii="Times New Roman" w:hAnsi="Times New Roman" w:cs="Times New Roman"/>
          <w:sz w:val="28"/>
          <w:szCs w:val="28"/>
          <w:shd w:val="clear" w:color="auto" w:fill="F9F9F9"/>
        </w:rPr>
      </w:pPr>
      <w:r w:rsidRPr="004B0C5E">
        <w:rPr>
          <w:rFonts w:ascii="Times New Roman" w:hAnsi="Times New Roman" w:cs="Times New Roman"/>
          <w:sz w:val="28"/>
          <w:szCs w:val="28"/>
          <w:shd w:val="clear" w:color="auto" w:fill="F9F9F9"/>
        </w:rPr>
        <w:t xml:space="preserve">Похвала </w:t>
      </w:r>
    </w:p>
    <w:p w14:paraId="4F7C929C" w14:textId="77777777" w:rsidR="004B0C5E" w:rsidRPr="004B0C5E" w:rsidRDefault="004B0C5E" w:rsidP="004B0C5E">
      <w:pPr>
        <w:spacing w:after="0" w:line="360" w:lineRule="auto"/>
        <w:ind w:firstLine="708"/>
        <w:jc w:val="both"/>
        <w:rPr>
          <w:rFonts w:ascii="Times New Roman" w:hAnsi="Times New Roman" w:cs="Times New Roman"/>
          <w:sz w:val="28"/>
          <w:szCs w:val="28"/>
          <w:shd w:val="clear" w:color="auto" w:fill="F9F9F9"/>
        </w:rPr>
      </w:pPr>
      <w:r w:rsidRPr="004B0C5E">
        <w:rPr>
          <w:rFonts w:ascii="Times New Roman" w:hAnsi="Times New Roman" w:cs="Times New Roman"/>
          <w:sz w:val="28"/>
          <w:szCs w:val="28"/>
          <w:shd w:val="clear" w:color="auto" w:fill="F9F9F9"/>
        </w:rPr>
        <w:t xml:space="preserve">Одобрительные слова необходимы, но их должно быть достаточно, иначе чрезмерная похвала приведет к завышенной самооценке. Похвала должна соответствовать возрасту, индивидуальным особенностям ребенка. Здесь важным является степень доверия к детям. Если родители доверяют им, следовательно, уважают. Нельзя говорить ребенку, что он не справится, ему что-то не по силам, ему нет доверия – такие слова ослабляют волю, замедляется развитие чувства достоинства. </w:t>
      </w:r>
    </w:p>
    <w:p w14:paraId="24843E06" w14:textId="77777777" w:rsidR="004B0C5E" w:rsidRPr="004B0C5E" w:rsidRDefault="004B0C5E" w:rsidP="004B0C5E">
      <w:pPr>
        <w:spacing w:after="0" w:line="360" w:lineRule="auto"/>
        <w:ind w:firstLine="708"/>
        <w:jc w:val="both"/>
        <w:rPr>
          <w:rFonts w:ascii="Times New Roman" w:hAnsi="Times New Roman" w:cs="Times New Roman"/>
          <w:sz w:val="28"/>
          <w:szCs w:val="28"/>
          <w:shd w:val="clear" w:color="auto" w:fill="F9F9F9"/>
        </w:rPr>
      </w:pPr>
      <w:r w:rsidRPr="004B0C5E">
        <w:rPr>
          <w:rFonts w:ascii="Times New Roman" w:hAnsi="Times New Roman" w:cs="Times New Roman"/>
          <w:sz w:val="28"/>
          <w:szCs w:val="28"/>
          <w:shd w:val="clear" w:color="auto" w:fill="F9F9F9"/>
        </w:rPr>
        <w:t xml:space="preserve">Наказание </w:t>
      </w:r>
    </w:p>
    <w:p w14:paraId="08918638" w14:textId="77777777" w:rsidR="004B0C5E" w:rsidRPr="004B0C5E" w:rsidRDefault="004B0C5E" w:rsidP="004B0C5E">
      <w:pPr>
        <w:spacing w:after="0" w:line="360" w:lineRule="auto"/>
        <w:ind w:firstLine="708"/>
        <w:jc w:val="both"/>
        <w:rPr>
          <w:rFonts w:ascii="Times New Roman" w:hAnsi="Times New Roman" w:cs="Times New Roman"/>
          <w:sz w:val="28"/>
          <w:szCs w:val="28"/>
          <w:shd w:val="clear" w:color="auto" w:fill="F9F9F9"/>
        </w:rPr>
      </w:pPr>
      <w:r w:rsidRPr="004B0C5E">
        <w:rPr>
          <w:rFonts w:ascii="Times New Roman" w:hAnsi="Times New Roman" w:cs="Times New Roman"/>
          <w:sz w:val="28"/>
          <w:szCs w:val="28"/>
          <w:shd w:val="clear" w:color="auto" w:fill="F9F9F9"/>
        </w:rPr>
        <w:t xml:space="preserve">Педагоги рекомендуют: наказания не должны быть частыми и в большом количестве; уважать личность ребенка; учитывать возраст, </w:t>
      </w:r>
      <w:r w:rsidRPr="004B0C5E">
        <w:rPr>
          <w:rFonts w:ascii="Times New Roman" w:hAnsi="Times New Roman" w:cs="Times New Roman"/>
          <w:sz w:val="28"/>
          <w:szCs w:val="28"/>
          <w:shd w:val="clear" w:color="auto" w:fill="F9F9F9"/>
        </w:rPr>
        <w:lastRenderedPageBreak/>
        <w:t xml:space="preserve">индивидуальные особенности, степень воспитанности; наказывать справедливо, сперва выяснив причины, мотив действия; наказание должно соответствовать отрицательному поступку; всем членам семьи принимать участие в воспитании. Важно заметить: в качестве наказания взрослым нельзя отменять то, что они обещали сделать ранее (сходить всей семьей в парк, кино и т. п.), иначе доверие будет потеряно. </w:t>
      </w:r>
    </w:p>
    <w:p w14:paraId="34FD4588" w14:textId="77777777" w:rsidR="004B0C5E" w:rsidRPr="004B0C5E" w:rsidRDefault="004B0C5E" w:rsidP="004B0C5E">
      <w:pPr>
        <w:spacing w:after="0" w:line="360" w:lineRule="auto"/>
        <w:ind w:firstLine="708"/>
        <w:jc w:val="both"/>
        <w:rPr>
          <w:rFonts w:ascii="Times New Roman" w:hAnsi="Times New Roman" w:cs="Times New Roman"/>
          <w:sz w:val="28"/>
          <w:szCs w:val="28"/>
          <w:shd w:val="clear" w:color="auto" w:fill="F9F9F9"/>
        </w:rPr>
      </w:pPr>
      <w:r w:rsidRPr="004B0C5E">
        <w:rPr>
          <w:rFonts w:ascii="Times New Roman" w:hAnsi="Times New Roman" w:cs="Times New Roman"/>
          <w:sz w:val="28"/>
          <w:szCs w:val="28"/>
          <w:shd w:val="clear" w:color="auto" w:fill="F9F9F9"/>
        </w:rPr>
        <w:t xml:space="preserve">Подражание </w:t>
      </w:r>
    </w:p>
    <w:p w14:paraId="760A6651" w14:textId="77777777" w:rsidR="004B0C5E" w:rsidRPr="004B0C5E" w:rsidRDefault="004B0C5E" w:rsidP="004B0C5E">
      <w:pPr>
        <w:spacing w:after="0" w:line="360" w:lineRule="auto"/>
        <w:ind w:firstLine="708"/>
        <w:jc w:val="both"/>
        <w:rPr>
          <w:rFonts w:ascii="Times New Roman" w:hAnsi="Times New Roman" w:cs="Times New Roman"/>
          <w:sz w:val="28"/>
          <w:szCs w:val="28"/>
          <w:shd w:val="clear" w:color="auto" w:fill="F9F9F9"/>
        </w:rPr>
      </w:pPr>
      <w:r w:rsidRPr="004B0C5E">
        <w:rPr>
          <w:rFonts w:ascii="Times New Roman" w:hAnsi="Times New Roman" w:cs="Times New Roman"/>
          <w:sz w:val="28"/>
          <w:szCs w:val="28"/>
          <w:shd w:val="clear" w:color="auto" w:fill="F9F9F9"/>
        </w:rPr>
        <w:t xml:space="preserve">Главное, найти общий язык между отцом и сыном Ребенок копирует поступки, действия родителей, других детей. Поэтому взрослым необходимо следить за собственным поведением. </w:t>
      </w:r>
    </w:p>
    <w:p w14:paraId="20B4E47C" w14:textId="77777777" w:rsidR="004B0C5E" w:rsidRPr="004B0C5E" w:rsidRDefault="004B0C5E" w:rsidP="004B0C5E">
      <w:pPr>
        <w:spacing w:after="0" w:line="360" w:lineRule="auto"/>
        <w:ind w:firstLine="708"/>
        <w:jc w:val="both"/>
        <w:rPr>
          <w:rFonts w:ascii="Times New Roman" w:hAnsi="Times New Roman" w:cs="Times New Roman"/>
          <w:sz w:val="28"/>
          <w:szCs w:val="28"/>
          <w:shd w:val="clear" w:color="auto" w:fill="F9F9F9"/>
        </w:rPr>
      </w:pPr>
      <w:r w:rsidRPr="004B0C5E">
        <w:rPr>
          <w:rFonts w:ascii="Times New Roman" w:hAnsi="Times New Roman" w:cs="Times New Roman"/>
          <w:sz w:val="28"/>
          <w:szCs w:val="28"/>
          <w:shd w:val="clear" w:color="auto" w:fill="F9F9F9"/>
        </w:rPr>
        <w:t xml:space="preserve">Повторение </w:t>
      </w:r>
    </w:p>
    <w:p w14:paraId="71272B3C" w14:textId="77777777" w:rsidR="004B0C5E" w:rsidRPr="004B0C5E" w:rsidRDefault="004B0C5E" w:rsidP="004B0C5E">
      <w:pPr>
        <w:spacing w:after="0" w:line="360" w:lineRule="auto"/>
        <w:ind w:firstLine="708"/>
        <w:jc w:val="both"/>
        <w:rPr>
          <w:rFonts w:ascii="Times New Roman" w:hAnsi="Times New Roman" w:cs="Times New Roman"/>
          <w:sz w:val="28"/>
          <w:szCs w:val="28"/>
          <w:shd w:val="clear" w:color="auto" w:fill="F9F9F9"/>
        </w:rPr>
      </w:pPr>
      <w:r w:rsidRPr="004B0C5E">
        <w:rPr>
          <w:rFonts w:ascii="Times New Roman" w:hAnsi="Times New Roman" w:cs="Times New Roman"/>
          <w:sz w:val="28"/>
          <w:szCs w:val="28"/>
          <w:shd w:val="clear" w:color="auto" w:fill="F9F9F9"/>
        </w:rPr>
        <w:t>Этот метод способен вернуть, укрепить доверие между родителями и чадом. Когда малыш падает, то нельзя говорить: «Не плачь!» Необходимо выслушать его, после повторить, что он чувствует. Так он поймет, что его понимают, успокоится, будет слушать советы, объяснения взрослого.</w:t>
      </w:r>
    </w:p>
    <w:p w14:paraId="4D394681" w14:textId="77777777" w:rsidR="0026723F" w:rsidRDefault="0026723F" w:rsidP="0026723F">
      <w:pPr>
        <w:spacing w:after="0" w:line="360" w:lineRule="auto"/>
        <w:jc w:val="center"/>
        <w:rPr>
          <w:rFonts w:ascii="Times New Roman" w:eastAsia="Times New Roman" w:hAnsi="Times New Roman" w:cs="Times New Roman"/>
          <w:b/>
          <w:bCs/>
          <w:sz w:val="28"/>
          <w:szCs w:val="28"/>
        </w:rPr>
      </w:pPr>
    </w:p>
    <w:p w14:paraId="7043F546" w14:textId="3A1EDE0C" w:rsidR="00AB13DC" w:rsidRDefault="0026723F" w:rsidP="0026723F">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СТИЛИ ВОСПИТАНИЯ РЕБЕНКА</w:t>
      </w:r>
    </w:p>
    <w:p w14:paraId="4042ADFF" w14:textId="77777777" w:rsidR="0026723F" w:rsidRPr="0026723F" w:rsidRDefault="0026723F" w:rsidP="0026723F">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Момент, когда в семье появляется ребенок – это также момент, когда у родителей начинает формироваться собственный стиль воспитания. Несмотря на то, что в природе не существует идентичных семей, выделают всего 4 стиля воспитания детей. Как правило, родители придерживаются какого-то из них неосознанно, даже не подозревая, что существует классификация, определяющие характеристики и модели поведения. Стиль поведения с детьми может изменяться от года к году, например, родители часто решают записаться на курсы по воспитанию или прочитать несколько книг. И все же, наиболее часто стиль семейного воспитания формируется из собственного понимания родителей, как нужно воспитывать детей, что хорошо, а что плохо.</w:t>
      </w:r>
    </w:p>
    <w:p w14:paraId="5919EA60" w14:textId="77777777" w:rsidR="0026723F" w:rsidRPr="0026723F" w:rsidRDefault="0026723F" w:rsidP="0026723F">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 xml:space="preserve">На самом деле, от того, какого стиля воспитания придерживаются родители, зависит характер, поведение, а порой и судьба их ребенка. Большое </w:t>
      </w:r>
      <w:r w:rsidRPr="0026723F">
        <w:rPr>
          <w:rFonts w:ascii="Times New Roman" w:eastAsia="Times New Roman" w:hAnsi="Times New Roman" w:cs="Times New Roman"/>
          <w:color w:val="111111"/>
          <w:sz w:val="28"/>
          <w:szCs w:val="28"/>
          <w:lang w:eastAsia="ru-RU"/>
        </w:rPr>
        <w:lastRenderedPageBreak/>
        <w:t>влияние на становление личности детей влияет атмосфера, в которой они растут, а также родительское поведение, стиль общения.</w:t>
      </w:r>
    </w:p>
    <w:p w14:paraId="52413D70" w14:textId="77777777" w:rsidR="0026723F" w:rsidRPr="0026723F" w:rsidRDefault="0026723F" w:rsidP="0026723F">
      <w:pPr>
        <w:shd w:val="clear" w:color="auto" w:fill="FFFFFF"/>
        <w:spacing w:after="0" w:line="360" w:lineRule="auto"/>
        <w:jc w:val="both"/>
        <w:outlineLvl w:val="1"/>
        <w:rPr>
          <w:rFonts w:ascii="Times New Roman" w:eastAsia="Times New Roman" w:hAnsi="Times New Roman" w:cs="Times New Roman"/>
          <w:b/>
          <w:bCs/>
          <w:color w:val="111111"/>
          <w:sz w:val="28"/>
          <w:szCs w:val="28"/>
          <w:lang w:eastAsia="ru-RU"/>
        </w:rPr>
      </w:pPr>
      <w:r w:rsidRPr="0026723F">
        <w:rPr>
          <w:rFonts w:ascii="Times New Roman" w:eastAsia="Times New Roman" w:hAnsi="Times New Roman" w:cs="Times New Roman"/>
          <w:b/>
          <w:bCs/>
          <w:color w:val="111111"/>
          <w:sz w:val="28"/>
          <w:szCs w:val="28"/>
          <w:lang w:eastAsia="ru-RU"/>
        </w:rPr>
        <w:t>На что влияет стиль семейного воспитания?</w:t>
      </w:r>
    </w:p>
    <w:p w14:paraId="2BDEE65A" w14:textId="77777777" w:rsidR="0026723F" w:rsidRPr="0026723F" w:rsidRDefault="0026723F" w:rsidP="0026723F">
      <w:pPr>
        <w:numPr>
          <w:ilvl w:val="0"/>
          <w:numId w:val="4"/>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успеваемость в младшей, средней и старшей школе;</w:t>
      </w:r>
    </w:p>
    <w:p w14:paraId="2137DD6B" w14:textId="77777777" w:rsidR="0026723F" w:rsidRPr="0026723F" w:rsidRDefault="0026723F" w:rsidP="0026723F">
      <w:pPr>
        <w:numPr>
          <w:ilvl w:val="0"/>
          <w:numId w:val="4"/>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сексуальная активность в период взросления и после;</w:t>
      </w:r>
    </w:p>
    <w:p w14:paraId="773619B9" w14:textId="77777777" w:rsidR="0026723F" w:rsidRPr="0026723F" w:rsidRDefault="0026723F" w:rsidP="0026723F">
      <w:pPr>
        <w:numPr>
          <w:ilvl w:val="0"/>
          <w:numId w:val="4"/>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вероятность попадания в «плохую компанию» и риск вовлечения в криминал;</w:t>
      </w:r>
    </w:p>
    <w:p w14:paraId="7185D5D3" w14:textId="77777777" w:rsidR="0026723F" w:rsidRPr="0026723F" w:rsidRDefault="0026723F" w:rsidP="0026723F">
      <w:pPr>
        <w:numPr>
          <w:ilvl w:val="0"/>
          <w:numId w:val="4"/>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склонность или отсутствие склонности к жестокости, аморальным поступкам;</w:t>
      </w:r>
    </w:p>
    <w:p w14:paraId="3668F72A" w14:textId="77777777" w:rsidR="0026723F" w:rsidRPr="0026723F" w:rsidRDefault="0026723F" w:rsidP="0026723F">
      <w:pPr>
        <w:numPr>
          <w:ilvl w:val="0"/>
          <w:numId w:val="4"/>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склонность к злоупотреблению алкоголем, наркотиками;</w:t>
      </w:r>
    </w:p>
    <w:p w14:paraId="73DED54E" w14:textId="77777777" w:rsidR="0026723F" w:rsidRPr="0026723F" w:rsidRDefault="0026723F" w:rsidP="0026723F">
      <w:pPr>
        <w:numPr>
          <w:ilvl w:val="0"/>
          <w:numId w:val="4"/>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самооценка, понимание своих собственных желаний и предпочтений.</w:t>
      </w:r>
    </w:p>
    <w:p w14:paraId="46AA0360" w14:textId="77777777" w:rsidR="0026723F" w:rsidRPr="0026723F" w:rsidRDefault="0026723F" w:rsidP="0026723F">
      <w:pPr>
        <w:shd w:val="clear" w:color="auto" w:fill="FFFFFF"/>
        <w:spacing w:after="0" w:line="360" w:lineRule="auto"/>
        <w:jc w:val="both"/>
        <w:outlineLvl w:val="1"/>
        <w:rPr>
          <w:rFonts w:ascii="Times New Roman" w:eastAsia="Times New Roman" w:hAnsi="Times New Roman" w:cs="Times New Roman"/>
          <w:b/>
          <w:bCs/>
          <w:color w:val="111111"/>
          <w:sz w:val="28"/>
          <w:szCs w:val="28"/>
          <w:lang w:eastAsia="ru-RU"/>
        </w:rPr>
      </w:pPr>
      <w:r w:rsidRPr="0026723F">
        <w:rPr>
          <w:rFonts w:ascii="Times New Roman" w:eastAsia="Times New Roman" w:hAnsi="Times New Roman" w:cs="Times New Roman"/>
          <w:b/>
          <w:bCs/>
          <w:color w:val="111111"/>
          <w:sz w:val="28"/>
          <w:szCs w:val="28"/>
          <w:lang w:eastAsia="ru-RU"/>
        </w:rPr>
        <w:t>Стили воспитания детей: отличительные особенности</w:t>
      </w:r>
    </w:p>
    <w:p w14:paraId="03506567" w14:textId="4E03B1AA" w:rsidR="0026723F" w:rsidRPr="0026723F" w:rsidRDefault="0026723F" w:rsidP="0026723F">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Если у вас уже есть дети, вы сможете понять, к какому стилю относится ваш метод воспитания, подметить собственные ошибки, недочеты, а главное, исправить их. Так вы точно сможете обеспечить ребенку счастливое детство и при этом воспитать развитую, порядочную, разностороннюю личность.</w:t>
      </w:r>
    </w:p>
    <w:p w14:paraId="3E4EC6A2" w14:textId="77777777" w:rsidR="0026723F" w:rsidRPr="0026723F" w:rsidRDefault="0026723F" w:rsidP="0026723F">
      <w:pPr>
        <w:shd w:val="clear" w:color="auto" w:fill="FFFFFF"/>
        <w:spacing w:after="0" w:line="360" w:lineRule="auto"/>
        <w:jc w:val="both"/>
        <w:outlineLvl w:val="1"/>
        <w:rPr>
          <w:rFonts w:ascii="Times New Roman" w:eastAsia="Times New Roman" w:hAnsi="Times New Roman" w:cs="Times New Roman"/>
          <w:b/>
          <w:bCs/>
          <w:color w:val="111111"/>
          <w:sz w:val="28"/>
          <w:szCs w:val="28"/>
          <w:lang w:eastAsia="ru-RU"/>
        </w:rPr>
      </w:pPr>
      <w:r w:rsidRPr="0026723F">
        <w:rPr>
          <w:rFonts w:ascii="Times New Roman" w:eastAsia="Times New Roman" w:hAnsi="Times New Roman" w:cs="Times New Roman"/>
          <w:b/>
          <w:bCs/>
          <w:color w:val="111111"/>
          <w:sz w:val="28"/>
          <w:szCs w:val="28"/>
          <w:lang w:eastAsia="ru-RU"/>
        </w:rPr>
        <w:t>Авторитарный стиль воспитания</w:t>
      </w:r>
    </w:p>
    <w:p w14:paraId="6F2700C1" w14:textId="77777777" w:rsidR="0026723F" w:rsidRPr="0026723F" w:rsidRDefault="0026723F" w:rsidP="0026723F">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У родителей, которые придерживаются авторитарного типа воспитания, на первом месте стоят не интересы ребенка, а его успешное, процветающее будущее. Опираясь на свой жизненный опыт, мама с папой самостоятельно решают, что ребенку лучше носить, как говорить, что делать, чем заниматься. При этом, желания самого ребенка воспринимаются как нечто неважное, несущественное. В голове у таких родителей есть определенная цель, например: ребенок, который учится только на 5-ки, либо ребенок, который поступил в медицинский вуз и выучился на врача. Во что бы то ни стало, по их мнению, ребенок должен достигнуть этой цели, и не важно, что ему, например, совсем не хочется становиться врачом.</w:t>
      </w:r>
    </w:p>
    <w:p w14:paraId="4654DD08" w14:textId="77777777" w:rsidR="0026723F" w:rsidRPr="0026723F" w:rsidRDefault="0026723F" w:rsidP="0026723F">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 xml:space="preserve">Строгость и муштра превращают воспитание в семье в постоянное подавление ребенка, принуждение и даже насилие. Ничто не должно отвлекать </w:t>
      </w:r>
      <w:r w:rsidRPr="0026723F">
        <w:rPr>
          <w:rFonts w:ascii="Times New Roman" w:eastAsia="Times New Roman" w:hAnsi="Times New Roman" w:cs="Times New Roman"/>
          <w:color w:val="111111"/>
          <w:sz w:val="28"/>
          <w:szCs w:val="28"/>
          <w:lang w:eastAsia="ru-RU"/>
        </w:rPr>
        <w:lastRenderedPageBreak/>
        <w:t>от процесса достижения великих целей, поэтому каждый шаг, слово, действие ребенка контролируется.</w:t>
      </w:r>
    </w:p>
    <w:p w14:paraId="40B04B8E" w14:textId="77777777" w:rsidR="0026723F" w:rsidRPr="0026723F" w:rsidRDefault="0026723F" w:rsidP="0026723F">
      <w:pPr>
        <w:shd w:val="clear" w:color="auto" w:fill="FFFFFF"/>
        <w:spacing w:after="0" w:line="360" w:lineRule="auto"/>
        <w:jc w:val="both"/>
        <w:outlineLvl w:val="2"/>
        <w:rPr>
          <w:rFonts w:ascii="Times New Roman" w:eastAsia="Times New Roman" w:hAnsi="Times New Roman" w:cs="Times New Roman"/>
          <w:b/>
          <w:bCs/>
          <w:color w:val="111111"/>
          <w:sz w:val="28"/>
          <w:szCs w:val="28"/>
          <w:lang w:eastAsia="ru-RU"/>
        </w:rPr>
      </w:pPr>
      <w:r w:rsidRPr="0026723F">
        <w:rPr>
          <w:rFonts w:ascii="Times New Roman" w:eastAsia="Times New Roman" w:hAnsi="Times New Roman" w:cs="Times New Roman"/>
          <w:b/>
          <w:bCs/>
          <w:color w:val="111111"/>
          <w:sz w:val="28"/>
          <w:szCs w:val="28"/>
          <w:lang w:eastAsia="ru-RU"/>
        </w:rPr>
        <w:t>Каковы последствия авторитарного воспитания ребенка в семье?</w:t>
      </w:r>
    </w:p>
    <w:p w14:paraId="464F63A6" w14:textId="77777777" w:rsidR="0026723F" w:rsidRPr="0026723F" w:rsidRDefault="0026723F" w:rsidP="0026723F">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В первую очередь, страдает личное пространство малыша. Подавляется его воля, желания, личность. Ребенок растет в авторитарной атмосфере, где он не вправе решать даже маленькие мелочи, например, в какую прическу будут собраны волосы, или по какой дороге идти домой из школы.</w:t>
      </w:r>
    </w:p>
    <w:p w14:paraId="6EAEA1B5" w14:textId="77777777" w:rsidR="0026723F" w:rsidRPr="0026723F" w:rsidRDefault="0026723F" w:rsidP="0026723F">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При авторитарном стиле воспитания в семье, маленькие дети почти беспрекословно подчиняются родителям, так как ими руководит страх. В подростковом возрасте часто возникают проблемы: авторитет родителя ставится под сомнение, учащаются скандалы, подросток стремится поступать наперекор взрослым, только бы отстоять собственное мнение. В зависимости от собственного характера, ребенок вырастает в человека, который:</w:t>
      </w:r>
    </w:p>
    <w:p w14:paraId="3C7E84C1" w14:textId="77777777" w:rsidR="0026723F" w:rsidRPr="0026723F" w:rsidRDefault="0026723F" w:rsidP="0026723F">
      <w:pPr>
        <w:numPr>
          <w:ilvl w:val="0"/>
          <w:numId w:val="5"/>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Имеет слабую жизненную позицию, не понимает, чего хочет, не умеет принимать решения. Про людей, выросших в авторитарной семейной атмосфере, часто говорят, что у них нет собственного мнения, способности отвечать за поступки и действия. По привычке такие люди стремятся угождать окружающим, подчиняться, изо всех сил пытаются оправдать чужие ожидания.</w:t>
      </w:r>
    </w:p>
    <w:p w14:paraId="5CB7BE72" w14:textId="77777777" w:rsidR="0026723F" w:rsidRPr="0026723F" w:rsidRDefault="0026723F" w:rsidP="0026723F">
      <w:pPr>
        <w:numPr>
          <w:ilvl w:val="0"/>
          <w:numId w:val="5"/>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Перенял поведение родителей и возвел его в абсолют. Авторитарный стиль воспитания в семье вызывает желание противостоять и сопротивляться, из-за чего формируется агрессивная, конфликтная, грубая личность. Такие люди предпочитают решать вопросы силой, не уважают окружающих, отличаются циничным и даже деспотичным поведением. Кроме того, они часто испытывают неприязнь, а порой и ненависть к родителям.</w:t>
      </w:r>
    </w:p>
    <w:p w14:paraId="10120F8E" w14:textId="77777777" w:rsidR="0026723F" w:rsidRPr="0026723F" w:rsidRDefault="0026723F" w:rsidP="0026723F">
      <w:pPr>
        <w:shd w:val="clear" w:color="auto" w:fill="FFFFFF"/>
        <w:spacing w:after="0" w:line="360" w:lineRule="auto"/>
        <w:jc w:val="both"/>
        <w:outlineLvl w:val="2"/>
        <w:rPr>
          <w:rFonts w:ascii="Times New Roman" w:eastAsia="Times New Roman" w:hAnsi="Times New Roman" w:cs="Times New Roman"/>
          <w:b/>
          <w:bCs/>
          <w:color w:val="111111"/>
          <w:sz w:val="28"/>
          <w:szCs w:val="28"/>
          <w:lang w:eastAsia="ru-RU"/>
        </w:rPr>
      </w:pPr>
      <w:r w:rsidRPr="0026723F">
        <w:rPr>
          <w:rFonts w:ascii="Times New Roman" w:eastAsia="Times New Roman" w:hAnsi="Times New Roman" w:cs="Times New Roman"/>
          <w:b/>
          <w:bCs/>
          <w:color w:val="111111"/>
          <w:sz w:val="28"/>
          <w:szCs w:val="28"/>
          <w:lang w:eastAsia="ru-RU"/>
        </w:rPr>
        <w:t>Как сгладить авторитетный стиль?</w:t>
      </w:r>
    </w:p>
    <w:p w14:paraId="1FEB82E5" w14:textId="77777777" w:rsidR="0026723F" w:rsidRPr="0026723F" w:rsidRDefault="0026723F" w:rsidP="0026723F">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Если вы заметили склонность к авторитарному стилю воспитания в семье, но не знаете, как это исправить, вот несколько советов:</w:t>
      </w:r>
    </w:p>
    <w:p w14:paraId="29094989" w14:textId="77777777" w:rsidR="0026723F" w:rsidRPr="0026723F" w:rsidRDefault="0026723F" w:rsidP="0026723F">
      <w:pPr>
        <w:numPr>
          <w:ilvl w:val="0"/>
          <w:numId w:val="6"/>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lastRenderedPageBreak/>
        <w:t>научитесь считаться с желаниями ребенка, попробуйте понять его чувства и побуждения;</w:t>
      </w:r>
    </w:p>
    <w:p w14:paraId="6456C50A" w14:textId="77777777" w:rsidR="0026723F" w:rsidRPr="0026723F" w:rsidRDefault="0026723F" w:rsidP="0026723F">
      <w:pPr>
        <w:numPr>
          <w:ilvl w:val="0"/>
          <w:numId w:val="6"/>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реже приказывайте и принуждайте, чаще просите и предлагайте;</w:t>
      </w:r>
    </w:p>
    <w:p w14:paraId="6FD1FA47" w14:textId="77777777" w:rsidR="0026723F" w:rsidRPr="0026723F" w:rsidRDefault="0026723F" w:rsidP="0026723F">
      <w:pPr>
        <w:numPr>
          <w:ilvl w:val="0"/>
          <w:numId w:val="6"/>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объясняйте свои действия, рассказывайте, почему последовало наказание, почему вы хотите, чтобы ребенок выполнил просьбу и сделал так, как вы желаете;</w:t>
      </w:r>
    </w:p>
    <w:p w14:paraId="657B7A57" w14:textId="77777777" w:rsidR="0026723F" w:rsidRPr="0026723F" w:rsidRDefault="0026723F" w:rsidP="0026723F">
      <w:pPr>
        <w:numPr>
          <w:ilvl w:val="0"/>
          <w:numId w:val="6"/>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дайте ребенку возможность самостоятельно выбирать друзей, одежду, музыку, основываясь на своих собственных предпочтениях и вкусах;</w:t>
      </w:r>
    </w:p>
    <w:p w14:paraId="4D1141E2" w14:textId="77777777" w:rsidR="0026723F" w:rsidRPr="0026723F" w:rsidRDefault="0026723F" w:rsidP="0026723F">
      <w:pPr>
        <w:numPr>
          <w:ilvl w:val="0"/>
          <w:numId w:val="6"/>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постарайтесь принять тот факт, что у ребенка могут быть недостатки, акцентируйте свое внимание на достоинствах.</w:t>
      </w:r>
    </w:p>
    <w:p w14:paraId="2A19529F" w14:textId="77777777" w:rsidR="0026723F" w:rsidRPr="0026723F" w:rsidRDefault="0026723F" w:rsidP="0026723F">
      <w:pPr>
        <w:shd w:val="clear" w:color="auto" w:fill="FFFFFF"/>
        <w:spacing w:after="0" w:line="360" w:lineRule="auto"/>
        <w:jc w:val="both"/>
        <w:outlineLvl w:val="1"/>
        <w:rPr>
          <w:rFonts w:ascii="Times New Roman" w:eastAsia="Times New Roman" w:hAnsi="Times New Roman" w:cs="Times New Roman"/>
          <w:b/>
          <w:bCs/>
          <w:color w:val="111111"/>
          <w:sz w:val="28"/>
          <w:szCs w:val="28"/>
          <w:lang w:eastAsia="ru-RU"/>
        </w:rPr>
      </w:pPr>
      <w:r w:rsidRPr="0026723F">
        <w:rPr>
          <w:rFonts w:ascii="Times New Roman" w:eastAsia="Times New Roman" w:hAnsi="Times New Roman" w:cs="Times New Roman"/>
          <w:b/>
          <w:bCs/>
          <w:color w:val="111111"/>
          <w:sz w:val="28"/>
          <w:szCs w:val="28"/>
          <w:lang w:eastAsia="ru-RU"/>
        </w:rPr>
        <w:t>Либеральный, попустительский стиль воспитания детей</w:t>
      </w:r>
    </w:p>
    <w:p w14:paraId="2883573C" w14:textId="77777777" w:rsidR="0026723F" w:rsidRPr="0026723F" w:rsidRDefault="0026723F" w:rsidP="0026723F">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Можно сказать, что этот тип семейного воспитания противоположен авторитарному. В такой семье между родителями и детьми могут поддерживаться теплые, дружеские отношения, но сильно хромает дисциплина. Родители, которые придерживаются либерального семейного воспитания детей, не склонны возлагать большие ожидания, самое главное для них – счастье ребенка. Как и авторитарный стиль, либеральный является не слишком хорошей крайностью. Родители в погоне за счастьем и комфортом своего чада забывают о дисциплине и наказаниях. Не устанавливают допустимые рамки поведения и стремятся сделать абсолютно все, чтобы у ребенка или подростка была возможность самовыражения.</w:t>
      </w:r>
    </w:p>
    <w:p w14:paraId="51B6587C" w14:textId="77777777" w:rsidR="0026723F" w:rsidRPr="0026723F" w:rsidRDefault="0026723F" w:rsidP="0026723F">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Другой вариант либерального стиля воспитания – когда родители не особо интересуются воспитанием вообще, пускают рост и развитие на самотек. С одной стороны, это дает возможность ребенку самостоятельно развиваться, с другой же создает между родителем и ребенком пропасть.</w:t>
      </w:r>
    </w:p>
    <w:p w14:paraId="5B6D7605" w14:textId="77777777" w:rsidR="0026723F" w:rsidRPr="0026723F" w:rsidRDefault="0026723F" w:rsidP="0026723F">
      <w:pPr>
        <w:shd w:val="clear" w:color="auto" w:fill="FFFFFF"/>
        <w:spacing w:after="0" w:line="360" w:lineRule="auto"/>
        <w:jc w:val="both"/>
        <w:outlineLvl w:val="2"/>
        <w:rPr>
          <w:rFonts w:ascii="Times New Roman" w:eastAsia="Times New Roman" w:hAnsi="Times New Roman" w:cs="Times New Roman"/>
          <w:b/>
          <w:bCs/>
          <w:color w:val="111111"/>
          <w:sz w:val="28"/>
          <w:szCs w:val="28"/>
          <w:lang w:eastAsia="ru-RU"/>
        </w:rPr>
      </w:pPr>
      <w:r w:rsidRPr="0026723F">
        <w:rPr>
          <w:rFonts w:ascii="Times New Roman" w:eastAsia="Times New Roman" w:hAnsi="Times New Roman" w:cs="Times New Roman"/>
          <w:b/>
          <w:bCs/>
          <w:color w:val="111111"/>
          <w:sz w:val="28"/>
          <w:szCs w:val="28"/>
          <w:lang w:eastAsia="ru-RU"/>
        </w:rPr>
        <w:t>Каковы последствия либерального воспитания ребенка в семье?</w:t>
      </w:r>
    </w:p>
    <w:p w14:paraId="11558A04" w14:textId="77777777" w:rsidR="0026723F" w:rsidRPr="0026723F" w:rsidRDefault="0026723F" w:rsidP="0026723F">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Если авторитарный стиль обращения с детьми становится причиной появления грубых или несамостоятельных людей, то либеральный – «</w:t>
      </w:r>
      <w:proofErr w:type="spellStart"/>
      <w:r w:rsidRPr="0026723F">
        <w:rPr>
          <w:rFonts w:ascii="Times New Roman" w:eastAsia="Times New Roman" w:hAnsi="Times New Roman" w:cs="Times New Roman"/>
          <w:color w:val="111111"/>
          <w:sz w:val="28"/>
          <w:szCs w:val="28"/>
          <w:lang w:eastAsia="ru-RU"/>
        </w:rPr>
        <w:t>недолюбленных</w:t>
      </w:r>
      <w:proofErr w:type="spellEnd"/>
      <w:r w:rsidRPr="0026723F">
        <w:rPr>
          <w:rFonts w:ascii="Times New Roman" w:eastAsia="Times New Roman" w:hAnsi="Times New Roman" w:cs="Times New Roman"/>
          <w:color w:val="111111"/>
          <w:sz w:val="28"/>
          <w:szCs w:val="28"/>
          <w:lang w:eastAsia="ru-RU"/>
        </w:rPr>
        <w:t>» или чересчур отвязанных. Возможны следующие варианты развития личности:</w:t>
      </w:r>
    </w:p>
    <w:p w14:paraId="199C7A05" w14:textId="77777777" w:rsidR="0026723F" w:rsidRPr="0026723F" w:rsidRDefault="0026723F" w:rsidP="0026723F">
      <w:pPr>
        <w:numPr>
          <w:ilvl w:val="0"/>
          <w:numId w:val="7"/>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lastRenderedPageBreak/>
        <w:t>Самостоятельный, уверенный в себе человек, который, однако, отличается некоторой отстраненностью. Не желает думать о других, не слишком понимает, как проявлять близость, привязанность. Такие люди идут по жизни одиночками, не желая поддерживать, помогать, заботиться о близких и просто окружающих людях.</w:t>
      </w:r>
    </w:p>
    <w:p w14:paraId="2301DEFF" w14:textId="77777777" w:rsidR="0026723F" w:rsidRPr="0026723F" w:rsidRDefault="0026723F" w:rsidP="0026723F">
      <w:pPr>
        <w:numPr>
          <w:ilvl w:val="0"/>
          <w:numId w:val="7"/>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Люди, которые привыкли жить вне общественных рамок. Считают, что им все можно, не обязательно придерживаться правил и норм поведения. Довольно часто такие личности выбирают для себя криминальные «профессии», отличаются безответственностью и неумением держать слово.</w:t>
      </w:r>
    </w:p>
    <w:p w14:paraId="19D49390" w14:textId="77777777" w:rsidR="0026723F" w:rsidRPr="0026723F" w:rsidRDefault="0026723F" w:rsidP="0026723F">
      <w:pPr>
        <w:shd w:val="clear" w:color="auto" w:fill="FFFFFF"/>
        <w:spacing w:after="0" w:line="360" w:lineRule="auto"/>
        <w:jc w:val="both"/>
        <w:outlineLvl w:val="2"/>
        <w:rPr>
          <w:rFonts w:ascii="Times New Roman" w:eastAsia="Times New Roman" w:hAnsi="Times New Roman" w:cs="Times New Roman"/>
          <w:b/>
          <w:bCs/>
          <w:color w:val="111111"/>
          <w:sz w:val="28"/>
          <w:szCs w:val="28"/>
          <w:lang w:eastAsia="ru-RU"/>
        </w:rPr>
      </w:pPr>
      <w:r w:rsidRPr="0026723F">
        <w:rPr>
          <w:rFonts w:ascii="Times New Roman" w:eastAsia="Times New Roman" w:hAnsi="Times New Roman" w:cs="Times New Roman"/>
          <w:b/>
          <w:bCs/>
          <w:color w:val="111111"/>
          <w:sz w:val="28"/>
          <w:szCs w:val="28"/>
          <w:lang w:eastAsia="ru-RU"/>
        </w:rPr>
        <w:t>Как сгладить либеральный стиль?</w:t>
      </w:r>
    </w:p>
    <w:p w14:paraId="0B2DB443" w14:textId="77777777" w:rsidR="0026723F" w:rsidRPr="0026723F" w:rsidRDefault="0026723F" w:rsidP="0026723F">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Либеральный стиль воспитания детей не является оптимальным, не способствует росту физически и психологически здорового человека. Если описанный выше подход к воспитанию детей вам слишком знаком, вот советы:</w:t>
      </w:r>
    </w:p>
    <w:p w14:paraId="7369239C" w14:textId="77777777" w:rsidR="0026723F" w:rsidRPr="0026723F" w:rsidRDefault="0026723F" w:rsidP="0026723F">
      <w:pPr>
        <w:numPr>
          <w:ilvl w:val="0"/>
          <w:numId w:val="8"/>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проводите с ребенком больше времени, интересуйтесь им, ваша задача – установить доверительные, теплые, но не лишенные авторитета родителя, отношения;</w:t>
      </w:r>
    </w:p>
    <w:p w14:paraId="23881D7F" w14:textId="77777777" w:rsidR="0026723F" w:rsidRPr="0026723F" w:rsidRDefault="0026723F" w:rsidP="0026723F">
      <w:pPr>
        <w:numPr>
          <w:ilvl w:val="0"/>
          <w:numId w:val="8"/>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включитесь в жизнь ребенка, установите хотя бы несложные правила, которые приучили бы чадо к дисциплине, например, что домой нужно приходить не позже 9-10 часов вечера, а перед тем, как сесть за игры, нужно помыть посуду и сделать уроки.</w:t>
      </w:r>
    </w:p>
    <w:p w14:paraId="37E05480" w14:textId="77777777" w:rsidR="0026723F" w:rsidRPr="0026723F" w:rsidRDefault="0026723F" w:rsidP="0026723F">
      <w:pPr>
        <w:shd w:val="clear" w:color="auto" w:fill="FFFFFF"/>
        <w:spacing w:after="0" w:line="360" w:lineRule="auto"/>
        <w:jc w:val="both"/>
        <w:outlineLvl w:val="1"/>
        <w:rPr>
          <w:rFonts w:ascii="Times New Roman" w:eastAsia="Times New Roman" w:hAnsi="Times New Roman" w:cs="Times New Roman"/>
          <w:b/>
          <w:bCs/>
          <w:color w:val="111111"/>
          <w:sz w:val="28"/>
          <w:szCs w:val="28"/>
          <w:lang w:eastAsia="ru-RU"/>
        </w:rPr>
      </w:pPr>
      <w:r w:rsidRPr="0026723F">
        <w:rPr>
          <w:rFonts w:ascii="Times New Roman" w:eastAsia="Times New Roman" w:hAnsi="Times New Roman" w:cs="Times New Roman"/>
          <w:b/>
          <w:bCs/>
          <w:color w:val="111111"/>
          <w:sz w:val="28"/>
          <w:szCs w:val="28"/>
          <w:lang w:eastAsia="ru-RU"/>
        </w:rPr>
        <w:t>Опекающий стиль воспитания (</w:t>
      </w:r>
      <w:proofErr w:type="spellStart"/>
      <w:r w:rsidRPr="0026723F">
        <w:rPr>
          <w:rFonts w:ascii="Times New Roman" w:eastAsia="Times New Roman" w:hAnsi="Times New Roman" w:cs="Times New Roman"/>
          <w:b/>
          <w:bCs/>
          <w:color w:val="111111"/>
          <w:sz w:val="28"/>
          <w:szCs w:val="28"/>
          <w:lang w:eastAsia="ru-RU"/>
        </w:rPr>
        <w:t>гиперопека</w:t>
      </w:r>
      <w:proofErr w:type="spellEnd"/>
      <w:r w:rsidRPr="0026723F">
        <w:rPr>
          <w:rFonts w:ascii="Times New Roman" w:eastAsia="Times New Roman" w:hAnsi="Times New Roman" w:cs="Times New Roman"/>
          <w:b/>
          <w:bCs/>
          <w:color w:val="111111"/>
          <w:sz w:val="28"/>
          <w:szCs w:val="28"/>
          <w:lang w:eastAsia="ru-RU"/>
        </w:rPr>
        <w:t>)</w:t>
      </w:r>
    </w:p>
    <w:p w14:paraId="3416714A" w14:textId="77777777" w:rsidR="0026723F" w:rsidRPr="0026723F" w:rsidRDefault="0026723F" w:rsidP="0026723F">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Подобный стиль воспитания появляется в семьях, где родители очень сильно переживают о своем чаде. Разумеется, ведь сын или дочка еще совсем маленькие, они не могут сами решить свои проблемы, их нужно оберегать, опекать, может случиться что-то нехорошее!</w:t>
      </w:r>
    </w:p>
    <w:p w14:paraId="5C0505F6" w14:textId="77777777" w:rsidR="0026723F" w:rsidRPr="0026723F" w:rsidRDefault="0026723F" w:rsidP="0026723F">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Воспитание детей в такой семье во многом основывается на ограничениях. Чтобы с ребенком что-то не случилось, ему запрещают, например, гулять на улице вечером, общаться с «неблагоприятными» детьми, а иногда даже не разрешают заниматься спортом.</w:t>
      </w:r>
    </w:p>
    <w:p w14:paraId="47C2A5A7" w14:textId="77777777" w:rsidR="0026723F" w:rsidRPr="0026723F" w:rsidRDefault="0026723F" w:rsidP="0026723F">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lastRenderedPageBreak/>
        <w:t xml:space="preserve">Вообще, </w:t>
      </w:r>
      <w:proofErr w:type="spellStart"/>
      <w:r w:rsidRPr="0026723F">
        <w:rPr>
          <w:rFonts w:ascii="Times New Roman" w:eastAsia="Times New Roman" w:hAnsi="Times New Roman" w:cs="Times New Roman"/>
          <w:color w:val="111111"/>
          <w:sz w:val="28"/>
          <w:szCs w:val="28"/>
          <w:lang w:eastAsia="ru-RU"/>
        </w:rPr>
        <w:t>гиперопека</w:t>
      </w:r>
      <w:proofErr w:type="spellEnd"/>
      <w:r w:rsidRPr="0026723F">
        <w:rPr>
          <w:rFonts w:ascii="Times New Roman" w:eastAsia="Times New Roman" w:hAnsi="Times New Roman" w:cs="Times New Roman"/>
          <w:color w:val="111111"/>
          <w:sz w:val="28"/>
          <w:szCs w:val="28"/>
          <w:lang w:eastAsia="ru-RU"/>
        </w:rPr>
        <w:t xml:space="preserve"> может проявляться по-разному. Это и стремление, обычно матерей, «привязать» чадо к себе, не отпускать, постоянно приглядывать и контролировать. Иногда </w:t>
      </w:r>
      <w:proofErr w:type="spellStart"/>
      <w:r w:rsidRPr="0026723F">
        <w:rPr>
          <w:rFonts w:ascii="Times New Roman" w:eastAsia="Times New Roman" w:hAnsi="Times New Roman" w:cs="Times New Roman"/>
          <w:color w:val="111111"/>
          <w:sz w:val="28"/>
          <w:szCs w:val="28"/>
          <w:lang w:eastAsia="ru-RU"/>
        </w:rPr>
        <w:t>гиперопека</w:t>
      </w:r>
      <w:proofErr w:type="spellEnd"/>
      <w:r w:rsidRPr="0026723F">
        <w:rPr>
          <w:rFonts w:ascii="Times New Roman" w:eastAsia="Times New Roman" w:hAnsi="Times New Roman" w:cs="Times New Roman"/>
          <w:color w:val="111111"/>
          <w:sz w:val="28"/>
          <w:szCs w:val="28"/>
          <w:lang w:eastAsia="ru-RU"/>
        </w:rPr>
        <w:t xml:space="preserve"> проявляется в излишней обеспокоенности здоровьем. Еще одна распространенная форма опекающего стиля воспитания – когда ребенок вырастает, прекращается в подростка, а к нему все равно относятся как к маленькому и не самостоятельному.</w:t>
      </w:r>
    </w:p>
    <w:p w14:paraId="1159D81B" w14:textId="77777777" w:rsidR="0026723F" w:rsidRPr="0026723F" w:rsidRDefault="0026723F" w:rsidP="0026723F">
      <w:pPr>
        <w:shd w:val="clear" w:color="auto" w:fill="FFFFFF"/>
        <w:spacing w:after="0" w:line="360" w:lineRule="auto"/>
        <w:jc w:val="both"/>
        <w:outlineLvl w:val="2"/>
        <w:rPr>
          <w:rFonts w:ascii="Times New Roman" w:eastAsia="Times New Roman" w:hAnsi="Times New Roman" w:cs="Times New Roman"/>
          <w:b/>
          <w:bCs/>
          <w:color w:val="111111"/>
          <w:sz w:val="28"/>
          <w:szCs w:val="28"/>
          <w:lang w:eastAsia="ru-RU"/>
        </w:rPr>
      </w:pPr>
      <w:r w:rsidRPr="0026723F">
        <w:rPr>
          <w:rFonts w:ascii="Times New Roman" w:eastAsia="Times New Roman" w:hAnsi="Times New Roman" w:cs="Times New Roman"/>
          <w:b/>
          <w:bCs/>
          <w:color w:val="111111"/>
          <w:sz w:val="28"/>
          <w:szCs w:val="28"/>
          <w:lang w:eastAsia="ru-RU"/>
        </w:rPr>
        <w:t>Каковы последствия опекающего воспитания ребенка в семье?</w:t>
      </w:r>
    </w:p>
    <w:p w14:paraId="3EC42E85" w14:textId="77777777" w:rsidR="0026723F" w:rsidRPr="0026723F" w:rsidRDefault="0026723F" w:rsidP="0026723F">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 xml:space="preserve">Стиль воспитания в семье во многом определяет и стиль жизни всех членов, а значит, влияет на обстановку, в которой растет ребенок. Часто </w:t>
      </w:r>
      <w:proofErr w:type="spellStart"/>
      <w:r w:rsidRPr="0026723F">
        <w:rPr>
          <w:rFonts w:ascii="Times New Roman" w:eastAsia="Times New Roman" w:hAnsi="Times New Roman" w:cs="Times New Roman"/>
          <w:color w:val="111111"/>
          <w:sz w:val="28"/>
          <w:szCs w:val="28"/>
          <w:lang w:eastAsia="ru-RU"/>
        </w:rPr>
        <w:t>гиперопекающие</w:t>
      </w:r>
      <w:proofErr w:type="spellEnd"/>
      <w:r w:rsidRPr="0026723F">
        <w:rPr>
          <w:rFonts w:ascii="Times New Roman" w:eastAsia="Times New Roman" w:hAnsi="Times New Roman" w:cs="Times New Roman"/>
          <w:color w:val="111111"/>
          <w:sz w:val="28"/>
          <w:szCs w:val="28"/>
          <w:lang w:eastAsia="ru-RU"/>
        </w:rPr>
        <w:t xml:space="preserve"> родители стремятся оградить ребенка от сложностей, иногда эти сложности – всего лишь домашние и школьные обязанности. </w:t>
      </w:r>
      <w:proofErr w:type="spellStart"/>
      <w:r w:rsidRPr="0026723F">
        <w:rPr>
          <w:rFonts w:ascii="Times New Roman" w:eastAsia="Times New Roman" w:hAnsi="Times New Roman" w:cs="Times New Roman"/>
          <w:color w:val="111111"/>
          <w:sz w:val="28"/>
          <w:szCs w:val="28"/>
          <w:lang w:eastAsia="ru-RU"/>
        </w:rPr>
        <w:t>Гиперопека</w:t>
      </w:r>
      <w:proofErr w:type="spellEnd"/>
      <w:r w:rsidRPr="0026723F">
        <w:rPr>
          <w:rFonts w:ascii="Times New Roman" w:eastAsia="Times New Roman" w:hAnsi="Times New Roman" w:cs="Times New Roman"/>
          <w:color w:val="111111"/>
          <w:sz w:val="28"/>
          <w:szCs w:val="28"/>
          <w:lang w:eastAsia="ru-RU"/>
        </w:rPr>
        <w:t xml:space="preserve"> приводит к возникновению следующих личностей:</w:t>
      </w:r>
    </w:p>
    <w:p w14:paraId="07396C54" w14:textId="77777777" w:rsidR="0026723F" w:rsidRPr="0026723F" w:rsidRDefault="0026723F" w:rsidP="0026723F">
      <w:pPr>
        <w:numPr>
          <w:ilvl w:val="0"/>
          <w:numId w:val="9"/>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Человек, который считает, что он лучше окружающих. Из-за опекающего типа воспитания он привык манипулировать окружающими, относится к людям недоверчиво, высокомерно. Не слишком любит трудиться, однако требователен к окружающим и не желает считаться с чужим мнением.</w:t>
      </w:r>
    </w:p>
    <w:p w14:paraId="40FD74FC" w14:textId="77777777" w:rsidR="0026723F" w:rsidRPr="0026723F" w:rsidRDefault="0026723F" w:rsidP="0026723F">
      <w:pPr>
        <w:numPr>
          <w:ilvl w:val="0"/>
          <w:numId w:val="9"/>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Зависимый, несамостоятельный человек, который не в состоянии справиться с трудностями и проблемами. Не проявляет инициативу, беспомощен, даже во взрослом возрасте по каждому вопросу советуется с мамой или папой.</w:t>
      </w:r>
    </w:p>
    <w:p w14:paraId="567DB04D" w14:textId="77777777" w:rsidR="0026723F" w:rsidRPr="0026723F" w:rsidRDefault="0026723F" w:rsidP="0026723F">
      <w:pPr>
        <w:shd w:val="clear" w:color="auto" w:fill="FFFFFF"/>
        <w:spacing w:after="0" w:line="360" w:lineRule="auto"/>
        <w:jc w:val="both"/>
        <w:outlineLvl w:val="2"/>
        <w:rPr>
          <w:rFonts w:ascii="Times New Roman" w:eastAsia="Times New Roman" w:hAnsi="Times New Roman" w:cs="Times New Roman"/>
          <w:b/>
          <w:bCs/>
          <w:color w:val="111111"/>
          <w:sz w:val="28"/>
          <w:szCs w:val="28"/>
          <w:lang w:eastAsia="ru-RU"/>
        </w:rPr>
      </w:pPr>
      <w:r w:rsidRPr="0026723F">
        <w:rPr>
          <w:rFonts w:ascii="Times New Roman" w:eastAsia="Times New Roman" w:hAnsi="Times New Roman" w:cs="Times New Roman"/>
          <w:b/>
          <w:bCs/>
          <w:color w:val="111111"/>
          <w:sz w:val="28"/>
          <w:szCs w:val="28"/>
          <w:lang w:eastAsia="ru-RU"/>
        </w:rPr>
        <w:t xml:space="preserve">Как сгладить </w:t>
      </w:r>
      <w:proofErr w:type="spellStart"/>
      <w:r w:rsidRPr="0026723F">
        <w:rPr>
          <w:rFonts w:ascii="Times New Roman" w:eastAsia="Times New Roman" w:hAnsi="Times New Roman" w:cs="Times New Roman"/>
          <w:b/>
          <w:bCs/>
          <w:color w:val="111111"/>
          <w:sz w:val="28"/>
          <w:szCs w:val="28"/>
          <w:lang w:eastAsia="ru-RU"/>
        </w:rPr>
        <w:t>гиперопеку</w:t>
      </w:r>
      <w:proofErr w:type="spellEnd"/>
      <w:r w:rsidRPr="0026723F">
        <w:rPr>
          <w:rFonts w:ascii="Times New Roman" w:eastAsia="Times New Roman" w:hAnsi="Times New Roman" w:cs="Times New Roman"/>
          <w:b/>
          <w:bCs/>
          <w:color w:val="111111"/>
          <w:sz w:val="28"/>
          <w:szCs w:val="28"/>
          <w:lang w:eastAsia="ru-RU"/>
        </w:rPr>
        <w:t>?</w:t>
      </w:r>
    </w:p>
    <w:p w14:paraId="2EE16220" w14:textId="77777777" w:rsidR="0026723F" w:rsidRPr="0026723F" w:rsidRDefault="0026723F" w:rsidP="0026723F">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Если вы заметили за собой опекающий стиль воспитания детей, не корите себя, ведь вы всего лишь заботились о ребенке и хотели, как лучше. Тем не менее, над подходом к воспитанию детей придется поработать:</w:t>
      </w:r>
    </w:p>
    <w:p w14:paraId="177E2B89" w14:textId="77777777" w:rsidR="0026723F" w:rsidRPr="0026723F" w:rsidRDefault="0026723F" w:rsidP="0026723F">
      <w:pPr>
        <w:numPr>
          <w:ilvl w:val="0"/>
          <w:numId w:val="10"/>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найдите золотую середину, даже самому самостоятельному малышу нужна родительская опека, однако не стоит перебарщивать;</w:t>
      </w:r>
    </w:p>
    <w:p w14:paraId="5E58EC4D" w14:textId="77777777" w:rsidR="0026723F" w:rsidRPr="0026723F" w:rsidRDefault="0026723F" w:rsidP="0026723F">
      <w:pPr>
        <w:numPr>
          <w:ilvl w:val="0"/>
          <w:numId w:val="10"/>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не стремитесь полностью, самостоятельно решать проблемы ребенка, лучше давайте советы и помогайте в преодолении трудностей;</w:t>
      </w:r>
    </w:p>
    <w:p w14:paraId="146E3565" w14:textId="77777777" w:rsidR="0026723F" w:rsidRPr="0026723F" w:rsidRDefault="0026723F" w:rsidP="0026723F">
      <w:pPr>
        <w:numPr>
          <w:ilvl w:val="0"/>
          <w:numId w:val="10"/>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lastRenderedPageBreak/>
        <w:t>не ограничивайте общение детей только с семьей, пусть чаще общаются со сверстниками;</w:t>
      </w:r>
    </w:p>
    <w:p w14:paraId="63031AFD" w14:textId="77777777" w:rsidR="0026723F" w:rsidRPr="0026723F" w:rsidRDefault="0026723F" w:rsidP="0026723F">
      <w:pPr>
        <w:numPr>
          <w:ilvl w:val="0"/>
          <w:numId w:val="10"/>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в семейных отношениях детям нужна дисциплина, однако не забывайте про свободу, давайте ребенку возможность проявлять самостоятельность.</w:t>
      </w:r>
    </w:p>
    <w:p w14:paraId="092F37B3" w14:textId="77777777" w:rsidR="0026723F" w:rsidRPr="0026723F" w:rsidRDefault="0026723F" w:rsidP="0026723F">
      <w:pPr>
        <w:shd w:val="clear" w:color="auto" w:fill="FFFFFF"/>
        <w:spacing w:after="0" w:line="360" w:lineRule="auto"/>
        <w:jc w:val="both"/>
        <w:outlineLvl w:val="1"/>
        <w:rPr>
          <w:rFonts w:ascii="Times New Roman" w:eastAsia="Times New Roman" w:hAnsi="Times New Roman" w:cs="Times New Roman"/>
          <w:b/>
          <w:bCs/>
          <w:color w:val="111111"/>
          <w:sz w:val="28"/>
          <w:szCs w:val="28"/>
          <w:lang w:eastAsia="ru-RU"/>
        </w:rPr>
      </w:pPr>
      <w:r w:rsidRPr="0026723F">
        <w:rPr>
          <w:rFonts w:ascii="Times New Roman" w:eastAsia="Times New Roman" w:hAnsi="Times New Roman" w:cs="Times New Roman"/>
          <w:b/>
          <w:bCs/>
          <w:color w:val="111111"/>
          <w:sz w:val="28"/>
          <w:szCs w:val="28"/>
          <w:lang w:eastAsia="ru-RU"/>
        </w:rPr>
        <w:t>Авторитетный или демократичный стиль воспитания детей</w:t>
      </w:r>
    </w:p>
    <w:p w14:paraId="73FB41C7" w14:textId="77777777" w:rsidR="0026723F" w:rsidRPr="0026723F" w:rsidRDefault="0026723F" w:rsidP="0026723F">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Наконец мы подошли к наиболее удачному стилю семейного воспитания, благодаря которому вырастают гармоничные, самостоятельные, не оторванные от общества люди. Авторитетное воспитание ребенка сбалансировано, родитель и ребенок принимают и понимают друг друга. В какой-то степени этот тип воспитания детей похож на либеральный, однако есть одно существенное различие: воспитание детей не пускается на самотек, а проходит под чутким, но ненавязчивым контролем.</w:t>
      </w:r>
    </w:p>
    <w:p w14:paraId="09176DB3" w14:textId="77777777" w:rsidR="0026723F" w:rsidRPr="0026723F" w:rsidRDefault="0026723F" w:rsidP="0026723F">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Авторитетный стиль семейного воспитания подразумевает, что ребенок – самостоятельная и самобытная личность. В семье с детьми общаются, предъявляют умеренные дисциплинарные требования, оказывают любовь и поддержку, возлагают надежды, но не принуждают насильно к достижению целей.</w:t>
      </w:r>
    </w:p>
    <w:p w14:paraId="62D82FFC" w14:textId="77777777" w:rsidR="0026723F" w:rsidRPr="0026723F" w:rsidRDefault="0026723F" w:rsidP="0026723F">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Придерживаясь этого стиля семейного воспитания, родители стремятся разговаривать с детьми, объяснять требования, обсуждать проблемы и недомолвки. Чтобы избежать принуждения, взрослые приводят логичные, разумные доводы и отстаивают свою правоту.</w:t>
      </w:r>
    </w:p>
    <w:p w14:paraId="1AB5CD16" w14:textId="77777777" w:rsidR="0026723F" w:rsidRPr="0026723F" w:rsidRDefault="0026723F" w:rsidP="0026723F">
      <w:pPr>
        <w:shd w:val="clear" w:color="auto" w:fill="FFFFFF"/>
        <w:spacing w:after="0" w:line="360" w:lineRule="auto"/>
        <w:jc w:val="both"/>
        <w:outlineLvl w:val="2"/>
        <w:rPr>
          <w:rFonts w:ascii="Times New Roman" w:eastAsia="Times New Roman" w:hAnsi="Times New Roman" w:cs="Times New Roman"/>
          <w:b/>
          <w:bCs/>
          <w:color w:val="111111"/>
          <w:sz w:val="28"/>
          <w:szCs w:val="28"/>
          <w:lang w:eastAsia="ru-RU"/>
        </w:rPr>
      </w:pPr>
      <w:r w:rsidRPr="0026723F">
        <w:rPr>
          <w:rFonts w:ascii="Times New Roman" w:eastAsia="Times New Roman" w:hAnsi="Times New Roman" w:cs="Times New Roman"/>
          <w:b/>
          <w:bCs/>
          <w:color w:val="111111"/>
          <w:sz w:val="28"/>
          <w:szCs w:val="28"/>
          <w:lang w:eastAsia="ru-RU"/>
        </w:rPr>
        <w:t>Каковы последствия авторитетного воспитания ребенка в семье?</w:t>
      </w:r>
    </w:p>
    <w:p w14:paraId="4B89861B" w14:textId="77777777" w:rsidR="0026723F" w:rsidRPr="0026723F" w:rsidRDefault="0026723F" w:rsidP="00F25E6D">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 xml:space="preserve">Если ребенку повезло вырасти в семье, где к детям применяли авторитетный стиль воспитания, скорее всего он – самостоятельная личность, которая умеет принимать решения, не боится ответственности за свои поступки. Он отличается умением ставить цели и стремиться к ним, не боится проявлять инициативу, строит с людьми вокруг отношения, основанные на уважении и взаимопонимании. Он знает, что такое компромисс и как его </w:t>
      </w:r>
      <w:r w:rsidRPr="0026723F">
        <w:rPr>
          <w:rFonts w:ascii="Times New Roman" w:eastAsia="Times New Roman" w:hAnsi="Times New Roman" w:cs="Times New Roman"/>
          <w:color w:val="111111"/>
          <w:sz w:val="28"/>
          <w:szCs w:val="28"/>
          <w:lang w:eastAsia="ru-RU"/>
        </w:rPr>
        <w:lastRenderedPageBreak/>
        <w:t>найти, а еще, обладая своим собственным мнением, принимает мнение окружающих людей.</w:t>
      </w:r>
    </w:p>
    <w:p w14:paraId="75EA8DBA" w14:textId="77777777" w:rsidR="0026723F" w:rsidRPr="0026723F" w:rsidRDefault="0026723F" w:rsidP="00F25E6D">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sidRPr="0026723F">
        <w:rPr>
          <w:rFonts w:ascii="Times New Roman" w:eastAsia="Times New Roman" w:hAnsi="Times New Roman" w:cs="Times New Roman"/>
          <w:color w:val="111111"/>
          <w:sz w:val="28"/>
          <w:szCs w:val="28"/>
          <w:lang w:eastAsia="ru-RU"/>
        </w:rPr>
        <w:t>Если ваш стиль семейного воспитания демократичный, мы не будем давать вам советов. Вы и так проявляете чудеса понимания своего ребенка, адекватно оцениваете его возможности, играете активную, положительную роль в его жизни.</w:t>
      </w:r>
    </w:p>
    <w:p w14:paraId="5C227E91" w14:textId="325E7A5C" w:rsidR="0026723F" w:rsidRDefault="0026723F" w:rsidP="00AB13DC">
      <w:pPr>
        <w:spacing w:after="0" w:line="360" w:lineRule="auto"/>
        <w:jc w:val="both"/>
        <w:rPr>
          <w:rFonts w:ascii="Times New Roman" w:eastAsia="Times New Roman" w:hAnsi="Times New Roman" w:cs="Times New Roman"/>
          <w:b/>
          <w:bCs/>
          <w:sz w:val="28"/>
          <w:szCs w:val="28"/>
        </w:rPr>
      </w:pPr>
    </w:p>
    <w:p w14:paraId="6D88F4A9" w14:textId="77777777" w:rsidR="0026723F" w:rsidRPr="004B0C5E" w:rsidRDefault="0026723F" w:rsidP="00AB13DC">
      <w:pPr>
        <w:spacing w:after="0" w:line="360" w:lineRule="auto"/>
        <w:jc w:val="both"/>
        <w:rPr>
          <w:rFonts w:ascii="Times New Roman" w:eastAsia="Times New Roman" w:hAnsi="Times New Roman" w:cs="Times New Roman"/>
          <w:b/>
          <w:bCs/>
          <w:sz w:val="28"/>
          <w:szCs w:val="28"/>
        </w:rPr>
      </w:pPr>
    </w:p>
    <w:p w14:paraId="1BB07190" w14:textId="03CA6C6C" w:rsidR="00E16F23" w:rsidRPr="00AB13DC" w:rsidRDefault="00E16F23" w:rsidP="00AB13DC">
      <w:pPr>
        <w:shd w:val="clear" w:color="auto" w:fill="F4B083" w:themeFill="accent2" w:themeFillTint="99"/>
        <w:spacing w:after="0" w:line="360" w:lineRule="auto"/>
        <w:jc w:val="both"/>
        <w:rPr>
          <w:rFonts w:ascii="Times New Roman" w:hAnsi="Times New Roman" w:cs="Times New Roman"/>
          <w:b/>
          <w:bCs/>
          <w:sz w:val="28"/>
          <w:szCs w:val="28"/>
        </w:rPr>
      </w:pPr>
      <w:r w:rsidRPr="00AB13DC">
        <w:rPr>
          <w:rFonts w:ascii="Times New Roman" w:eastAsia="Times New Roman" w:hAnsi="Times New Roman" w:cs="Times New Roman"/>
          <w:b/>
          <w:bCs/>
          <w:sz w:val="28"/>
          <w:szCs w:val="28"/>
        </w:rPr>
        <w:t xml:space="preserve">2.2. </w:t>
      </w:r>
      <w:r w:rsidRPr="00E16F23">
        <w:rPr>
          <w:rFonts w:ascii="Times New Roman" w:eastAsia="Times New Roman" w:hAnsi="Times New Roman" w:cs="Times New Roman"/>
          <w:b/>
          <w:bCs/>
          <w:sz w:val="28"/>
          <w:szCs w:val="28"/>
        </w:rPr>
        <w:t>Нормы, правила, традиции семьи</w:t>
      </w:r>
      <w:r w:rsidR="00AB13DC">
        <w:rPr>
          <w:rFonts w:ascii="Times New Roman" w:eastAsia="Times New Roman" w:hAnsi="Times New Roman" w:cs="Times New Roman"/>
          <w:b/>
          <w:bCs/>
          <w:sz w:val="28"/>
          <w:szCs w:val="28"/>
        </w:rPr>
        <w:t>.</w:t>
      </w:r>
      <w:r w:rsidR="0026154E" w:rsidRPr="0026154E">
        <w:rPr>
          <w:rFonts w:ascii="Times New Roman" w:eastAsia="Times New Roman" w:hAnsi="Times New Roman" w:cs="Times New Roman"/>
          <w:b/>
          <w:bCs/>
          <w:sz w:val="28"/>
          <w:szCs w:val="28"/>
        </w:rPr>
        <w:t xml:space="preserve"> </w:t>
      </w:r>
      <w:r w:rsidR="0026154E">
        <w:rPr>
          <w:rFonts w:ascii="Times New Roman" w:eastAsia="Times New Roman" w:hAnsi="Times New Roman" w:cs="Times New Roman"/>
          <w:b/>
          <w:bCs/>
          <w:sz w:val="28"/>
          <w:szCs w:val="28"/>
        </w:rPr>
        <w:t>(0,25 ч.)</w:t>
      </w:r>
    </w:p>
    <w:p w14:paraId="08B4BE6B" w14:textId="18F9B2EA" w:rsidR="00AB13DC" w:rsidRDefault="00AB13DC" w:rsidP="00AB13DC">
      <w:pPr>
        <w:spacing w:after="0" w:line="360" w:lineRule="auto"/>
        <w:jc w:val="both"/>
        <w:rPr>
          <w:rFonts w:ascii="Times New Roman" w:hAnsi="Times New Roman" w:cs="Times New Roman"/>
          <w:b/>
          <w:bCs/>
          <w:sz w:val="28"/>
          <w:szCs w:val="28"/>
        </w:rPr>
      </w:pPr>
    </w:p>
    <w:p w14:paraId="5D121845"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Нам необходимо объ</w:t>
      </w:r>
      <w:r w:rsidRPr="004B0C5E">
        <w:rPr>
          <w:rFonts w:ascii="Times New Roman" w:eastAsia="Times New Roman" w:hAnsi="Times New Roman" w:cs="Times New Roman"/>
          <w:sz w:val="28"/>
          <w:szCs w:val="28"/>
          <w:lang w:eastAsia="ru-RU"/>
        </w:rPr>
        <w:softHyphen/>
        <w:t>яснить детям, что взрослые, родители могут быть настоящи</w:t>
      </w:r>
      <w:r w:rsidRPr="004B0C5E">
        <w:rPr>
          <w:rFonts w:ascii="Times New Roman" w:eastAsia="Times New Roman" w:hAnsi="Times New Roman" w:cs="Times New Roman"/>
          <w:sz w:val="28"/>
          <w:szCs w:val="28"/>
          <w:lang w:eastAsia="ru-RU"/>
        </w:rPr>
        <w:softHyphen/>
        <w:t>ми друзьями ребенка, которые приходят на помощь в труд</w:t>
      </w:r>
      <w:r w:rsidRPr="004B0C5E">
        <w:rPr>
          <w:rFonts w:ascii="Times New Roman" w:eastAsia="Times New Roman" w:hAnsi="Times New Roman" w:cs="Times New Roman"/>
          <w:sz w:val="28"/>
          <w:szCs w:val="28"/>
          <w:lang w:eastAsia="ru-RU"/>
        </w:rPr>
        <w:softHyphen/>
        <w:t>ную минуту, которые могут понять их и уважают их права.</w:t>
      </w:r>
    </w:p>
    <w:p w14:paraId="1A39EC6E"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b/>
          <w:bCs/>
          <w:sz w:val="28"/>
          <w:szCs w:val="28"/>
          <w:lang w:eastAsia="ru-RU"/>
        </w:rPr>
        <w:t>Принципы отношений родителей с детьми</w:t>
      </w:r>
    </w:p>
    <w:p w14:paraId="3B2FF7E0"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Я хочу, чтобы меня любили. Поэтому я буду открыт моим детям.</w:t>
      </w:r>
    </w:p>
    <w:p w14:paraId="3A4523E4"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Я так мало знаю о сложных лабиринтах детства. Поэтому я буду с удовольствием учиться у детей.</w:t>
      </w:r>
    </w:p>
    <w:p w14:paraId="097EC1AA"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Я лучше всего усваиваю знания, полученные в результате собственных усилий. Поэтому я объединю свои усилия с усилиями ребенка.</w:t>
      </w:r>
    </w:p>
    <w:p w14:paraId="5ED85672"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Я люблю, чтобы меня принимали таким, каков я есть. Поэтому я буду стремиться сопереживать ребенку и ценить его.</w:t>
      </w:r>
    </w:p>
    <w:p w14:paraId="2C793C64"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Я - единственный, кто может прожить мою жизнь. Поэтому я не буду стремиться к тому, чтобы управлять жизнью ребенка.</w:t>
      </w:r>
    </w:p>
    <w:p w14:paraId="420E8E29"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Я черпаю надежду и волю к жизни внутри себя. Поэтому я буду признавать и подтверждать чувство самостоятельности ребенка.</w:t>
      </w:r>
    </w:p>
    <w:p w14:paraId="43709FD3"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Я чувствую страх, когда я беззащитен. Поэтому я буду прикасаться к внутреннему миру ребенка с добротой, лаской, нежностью.</w:t>
      </w:r>
    </w:p>
    <w:p w14:paraId="52B02ED4"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Я не могу полностью оградить ребенка от страха, боли, разочарования и стрессов. Поэтому я буду стараться смягчать удары.</w:t>
      </w:r>
    </w:p>
    <w:p w14:paraId="4C01584D"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b/>
          <w:bCs/>
          <w:sz w:val="28"/>
          <w:szCs w:val="28"/>
          <w:lang w:eastAsia="ru-RU"/>
        </w:rPr>
        <w:t>Родителям первоклассника</w:t>
      </w:r>
    </w:p>
    <w:p w14:paraId="6AA56147"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lastRenderedPageBreak/>
        <w:t>Будите ребенка спокойно. Проснувшись, он должен увидеть вашу улыбку, услышать ласковый голос.</w:t>
      </w:r>
    </w:p>
    <w:p w14:paraId="6591E2CB"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Не подгоняйте ребенка с утра, не дергайте по пустякам, не торопите, умение рассчитать время - ваша задача.</w:t>
      </w:r>
    </w:p>
    <w:p w14:paraId="28B66535"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Не отправляйте в школу ребенка без завтрака.</w:t>
      </w:r>
    </w:p>
    <w:p w14:paraId="78556576"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Ни в коем случае не прощайтесь, предупреждая о чем-то. Пожелайте ребенку удачи, подбодрите его.</w:t>
      </w:r>
    </w:p>
    <w:p w14:paraId="7F225D72"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Забудьте фразу «Что ты сегодня получил?». Встречайте ребенка спокойно, без вопросов, дайте ему расслабиться.</w:t>
      </w:r>
    </w:p>
    <w:p w14:paraId="6467C8BC"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Если ребенок чересчур возбужден, жаждет поделиться с вами - не отмахивайтесь, не откладывайте на потом, это не займет много времени.</w:t>
      </w:r>
    </w:p>
    <w:p w14:paraId="7C8CCAE8"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Если вы видите, что ребенок огорчен, но молчит, не допытывайтесь, он потом сам все расскажет.</w:t>
      </w:r>
    </w:p>
    <w:p w14:paraId="405114BA"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Выслушав замечания учителя, не торопитесь устраивать взбучку. Постарайтесь, чтобы ваш разговор проходил без ребенка. Выслушайте обе стороны </w:t>
      </w:r>
      <w:proofErr w:type="gramStart"/>
      <w:r w:rsidRPr="004B0C5E">
        <w:rPr>
          <w:rFonts w:ascii="Times New Roman" w:eastAsia="Times New Roman" w:hAnsi="Times New Roman" w:cs="Times New Roman"/>
          <w:sz w:val="28"/>
          <w:szCs w:val="28"/>
          <w:lang w:eastAsia="ru-RU"/>
        </w:rPr>
        <w:t>- это</w:t>
      </w:r>
      <w:proofErr w:type="gramEnd"/>
      <w:r w:rsidRPr="004B0C5E">
        <w:rPr>
          <w:rFonts w:ascii="Times New Roman" w:eastAsia="Times New Roman" w:hAnsi="Times New Roman" w:cs="Times New Roman"/>
          <w:sz w:val="28"/>
          <w:szCs w:val="28"/>
          <w:lang w:eastAsia="ru-RU"/>
        </w:rPr>
        <w:t xml:space="preserve"> поможет вам яснее понять ситуацию.</w:t>
      </w:r>
    </w:p>
    <w:p w14:paraId="0194F386"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После школы не торопите ребенка садиться за уроки - необходимо 2-3 часа отдыха (1,5 часа сна).</w:t>
      </w:r>
    </w:p>
    <w:p w14:paraId="4A4F07E3"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Во время приготовления уроков не сидите «над душой». Дайте возможность ребенку работать самому.</w:t>
      </w:r>
    </w:p>
    <w:p w14:paraId="54EE6FBF"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Найдите в течение дня хотя бы полчаса, когда вы будете принадлежать только ребенку! Не отвлекайтесь на домашние дела, телевизор и т.д. В этот момент вам должны быть важны его дела и заботы.</w:t>
      </w:r>
    </w:p>
    <w:p w14:paraId="5A41E759"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Выработайте единую тактику общения всех членов семьи с ребенком. Свои разногласия решайте без ребенка.</w:t>
      </w:r>
    </w:p>
    <w:p w14:paraId="2D552FED"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Помните, что в течение учебного года есть критические периоды, когда учиться сложнее, быстрее наступает утомление </w:t>
      </w:r>
      <w:proofErr w:type="gramStart"/>
      <w:r w:rsidRPr="004B0C5E">
        <w:rPr>
          <w:rFonts w:ascii="Times New Roman" w:eastAsia="Times New Roman" w:hAnsi="Times New Roman" w:cs="Times New Roman"/>
          <w:sz w:val="28"/>
          <w:szCs w:val="28"/>
          <w:lang w:eastAsia="ru-RU"/>
        </w:rPr>
        <w:t>- это</w:t>
      </w:r>
      <w:proofErr w:type="gramEnd"/>
      <w:r w:rsidRPr="004B0C5E">
        <w:rPr>
          <w:rFonts w:ascii="Times New Roman" w:eastAsia="Times New Roman" w:hAnsi="Times New Roman" w:cs="Times New Roman"/>
          <w:sz w:val="28"/>
          <w:szCs w:val="28"/>
          <w:lang w:eastAsia="ru-RU"/>
        </w:rPr>
        <w:t xml:space="preserve"> первые четыре недели, конец второй четверти, первая неделя после зимних каникул, середина третьей четверти.</w:t>
      </w:r>
    </w:p>
    <w:p w14:paraId="381C74D5"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lastRenderedPageBreak/>
        <w:t>Будьте внимательны к жалобам ребенка на головную боль, усталость, плохое самочувствие </w:t>
      </w:r>
      <w:proofErr w:type="gramStart"/>
      <w:r w:rsidRPr="004B0C5E">
        <w:rPr>
          <w:rFonts w:ascii="Times New Roman" w:eastAsia="Times New Roman" w:hAnsi="Times New Roman" w:cs="Times New Roman"/>
          <w:sz w:val="28"/>
          <w:szCs w:val="28"/>
          <w:lang w:eastAsia="ru-RU"/>
        </w:rPr>
        <w:t>- это</w:t>
      </w:r>
      <w:proofErr w:type="gramEnd"/>
      <w:r w:rsidRPr="004B0C5E">
        <w:rPr>
          <w:rFonts w:ascii="Times New Roman" w:eastAsia="Times New Roman" w:hAnsi="Times New Roman" w:cs="Times New Roman"/>
          <w:sz w:val="28"/>
          <w:szCs w:val="28"/>
          <w:lang w:eastAsia="ru-RU"/>
        </w:rPr>
        <w:t xml:space="preserve"> показатели трудностей в учебе!</w:t>
      </w:r>
    </w:p>
    <w:p w14:paraId="36BAF223"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Даже совсем «большие» дети очень любят сказку перед сном, песенку, ласковое поглаживание. Это успокаивает, помогает снять напряжение, спокойно уснуть.</w:t>
      </w:r>
    </w:p>
    <w:p w14:paraId="3CE7EBA0"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b/>
          <w:bCs/>
          <w:sz w:val="28"/>
          <w:szCs w:val="28"/>
          <w:lang w:eastAsia="ru-RU"/>
        </w:rPr>
        <w:t>Правила общения</w:t>
      </w:r>
    </w:p>
    <w:p w14:paraId="28473AD5"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Можно выражать свое недовольство отдельными действиями ребенка, но не самим ребенком.</w:t>
      </w:r>
    </w:p>
    <w:p w14:paraId="4FA8D1D3"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Можно осуждать действия ребенка, но не его чувства, какими бы нежелательными или непозволительными они ни были.</w:t>
      </w:r>
    </w:p>
    <w:p w14:paraId="1A865A54"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Недовольство действиями ребенка не должно быть систематическим, иначе оно перейдет в неприятие его.</w:t>
      </w:r>
    </w:p>
    <w:p w14:paraId="2F4417B7"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Покажите ребенку, что вы его уважаете. Помогают только высказанные вслух комплименты, а не то, что вы, возможно, думаете, но не говорите.</w:t>
      </w:r>
    </w:p>
    <w:p w14:paraId="624EA118"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Признайте ребенка здесь и сейчас, на основе настоящих событий.</w:t>
      </w:r>
    </w:p>
    <w:p w14:paraId="7D86F8D8"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Сохраняйте дружелюбный тон!</w:t>
      </w:r>
    </w:p>
    <w:p w14:paraId="3E058296"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b/>
          <w:bCs/>
          <w:sz w:val="28"/>
          <w:szCs w:val="28"/>
          <w:lang w:eastAsia="ru-RU"/>
        </w:rPr>
        <w:t>Как поддержать самооценку ребенка?</w:t>
      </w:r>
    </w:p>
    <w:p w14:paraId="746F81BE"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Безусловно принимайте ребенка.</w:t>
      </w:r>
    </w:p>
    <w:p w14:paraId="74D13A46"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Активно и заинтересованно выслушивайте рассказы о его переживаниях и потребностях.</w:t>
      </w:r>
    </w:p>
    <w:p w14:paraId="19B59122"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Чаще бывайте с ребенком (играйте, читайте, гуляйте и т.п.)</w:t>
      </w:r>
    </w:p>
    <w:p w14:paraId="658D8903"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Не вмешивайтесь в те его занятия, с которыми он справляется сам.</w:t>
      </w:r>
    </w:p>
    <w:p w14:paraId="01CE12C2"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Помогайте, когда он просит.</w:t>
      </w:r>
    </w:p>
    <w:p w14:paraId="59B247B5"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Поддерживайте каждый успех.</w:t>
      </w:r>
    </w:p>
    <w:p w14:paraId="2775E38B"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Делитесь своими чувствами, проявляя доверие к ребенку.</w:t>
      </w:r>
    </w:p>
    <w:p w14:paraId="70A70E7B"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Конструктивно решайте конфликты.</w:t>
      </w:r>
    </w:p>
    <w:p w14:paraId="53E36D5C"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Используйте в повседневном общении приветливые фразы, ласковые слова.</w:t>
      </w:r>
    </w:p>
    <w:p w14:paraId="56E732D2"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Обнимайте ребенка не менее четырех раз в день.</w:t>
      </w:r>
    </w:p>
    <w:p w14:paraId="7E95784E"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b/>
          <w:bCs/>
          <w:sz w:val="28"/>
          <w:szCs w:val="28"/>
          <w:lang w:eastAsia="ru-RU"/>
        </w:rPr>
        <w:t>Как научить детей общаться?</w:t>
      </w:r>
    </w:p>
    <w:p w14:paraId="47353641"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lastRenderedPageBreak/>
        <w:t>Счастье очень во многом зависит от умения ладить с другими людьми. Поэтому одна из главных задач родителей - помочь детям в развитии социальных навыков.</w:t>
      </w:r>
    </w:p>
    <w:p w14:paraId="5F6F476F"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Вам просто необходимо научить своего ребенка устанавливать хорошие взаимоотношения с другими людьми.</w:t>
      </w:r>
    </w:p>
    <w:p w14:paraId="4B1455C6"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Социальный успех определяется рядом условий:</w:t>
      </w:r>
    </w:p>
    <w:p w14:paraId="662B6EB6"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Личная привлекательность</w:t>
      </w:r>
      <w:r w:rsidRPr="004B0C5E">
        <w:rPr>
          <w:rFonts w:ascii="Times New Roman" w:eastAsia="Times New Roman" w:hAnsi="Times New Roman" w:cs="Times New Roman"/>
          <w:sz w:val="28"/>
          <w:szCs w:val="28"/>
          <w:lang w:eastAsia="ru-RU"/>
        </w:rPr>
        <w:t>. Важно объяснить как можно раньше ребенку, что человеческая привлекательность </w:t>
      </w:r>
      <w:proofErr w:type="gramStart"/>
      <w:r w:rsidRPr="004B0C5E">
        <w:rPr>
          <w:rFonts w:ascii="Times New Roman" w:eastAsia="Times New Roman" w:hAnsi="Times New Roman" w:cs="Times New Roman"/>
          <w:sz w:val="28"/>
          <w:szCs w:val="28"/>
          <w:lang w:eastAsia="ru-RU"/>
        </w:rPr>
        <w:t>- это</w:t>
      </w:r>
      <w:proofErr w:type="gramEnd"/>
      <w:r w:rsidRPr="004B0C5E">
        <w:rPr>
          <w:rFonts w:ascii="Times New Roman" w:eastAsia="Times New Roman" w:hAnsi="Times New Roman" w:cs="Times New Roman"/>
          <w:sz w:val="28"/>
          <w:szCs w:val="28"/>
          <w:lang w:eastAsia="ru-RU"/>
        </w:rPr>
        <w:t xml:space="preserve"> гораздо больше, чем природная красота. Даже самые некрасивые люди могут стать более привлекательными с помощью простых средств: аккуратность и чистоплотность, хорошие манеры, овладение каким-либо умением.</w:t>
      </w:r>
    </w:p>
    <w:p w14:paraId="2B431788"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Навыки общения. </w:t>
      </w:r>
      <w:r w:rsidRPr="004B0C5E">
        <w:rPr>
          <w:rFonts w:ascii="Times New Roman" w:eastAsia="Times New Roman" w:hAnsi="Times New Roman" w:cs="Times New Roman"/>
          <w:sz w:val="28"/>
          <w:szCs w:val="28"/>
          <w:lang w:eastAsia="ru-RU"/>
        </w:rPr>
        <w:t>Как можно чаще разговаривайте с детьми. Если дети в таких беседах научатся выражать свои мысли и чувства, обсуждать самые разнообразные вопросы, для них не составят труда непринужденные разговоры с другими людьми. Одно из важнейших условий для развития у ребенка навыков межличностного общения - обширная и многообразная практика.</w:t>
      </w:r>
    </w:p>
    <w:p w14:paraId="47EA86F6"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Помогите ребенку стать хорошим другом.</w:t>
      </w:r>
      <w:r w:rsidRPr="004B0C5E">
        <w:rPr>
          <w:rFonts w:ascii="Times New Roman" w:eastAsia="Times New Roman" w:hAnsi="Times New Roman" w:cs="Times New Roman"/>
          <w:sz w:val="28"/>
          <w:szCs w:val="28"/>
          <w:lang w:eastAsia="ru-RU"/>
        </w:rPr>
        <w:t> Ваш ребенок должен быть чутким, порядочным и отзывчивым, уметь дарить любовь и теплоту, быть надежным другом, уметь откликаться на чужую беду.</w:t>
      </w:r>
    </w:p>
    <w:p w14:paraId="0B485AF2"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В детстве важнейшим состоянием ребенка является ощущение своей защищенности.</w:t>
      </w:r>
      <w:r w:rsidRPr="004B0C5E">
        <w:rPr>
          <w:rFonts w:ascii="Times New Roman" w:eastAsia="Times New Roman" w:hAnsi="Times New Roman" w:cs="Times New Roman"/>
          <w:sz w:val="28"/>
          <w:szCs w:val="28"/>
          <w:lang w:eastAsia="ru-RU"/>
        </w:rPr>
        <w:t> Для этого родители должны помочь ему вырабатывать положительную самооценку.</w:t>
      </w:r>
    </w:p>
    <w:p w14:paraId="71D5A5A4"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Верьте в своих детей.</w:t>
      </w:r>
      <w:r w:rsidRPr="004B0C5E">
        <w:rPr>
          <w:rFonts w:ascii="Times New Roman" w:eastAsia="Times New Roman" w:hAnsi="Times New Roman" w:cs="Times New Roman"/>
          <w:sz w:val="28"/>
          <w:szCs w:val="28"/>
          <w:lang w:eastAsia="ru-RU"/>
        </w:rPr>
        <w:t> Цените их, постарайтесь оказывать гостеприимство людям, которых ваши дети выбрали в друзья, даже если вы не одобряете их выбор.</w:t>
      </w:r>
    </w:p>
    <w:p w14:paraId="2C407978"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b/>
          <w:bCs/>
          <w:sz w:val="28"/>
          <w:szCs w:val="28"/>
          <w:lang w:eastAsia="ru-RU"/>
        </w:rPr>
        <w:t>Как помочь детям с нарушениями в общении?</w:t>
      </w:r>
    </w:p>
    <w:p w14:paraId="4080B1DB"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Агрессивный ребенок. </w:t>
      </w:r>
      <w:r w:rsidRPr="004B0C5E">
        <w:rPr>
          <w:rFonts w:ascii="Times New Roman" w:eastAsia="Times New Roman" w:hAnsi="Times New Roman" w:cs="Times New Roman"/>
          <w:sz w:val="28"/>
          <w:szCs w:val="28"/>
          <w:lang w:eastAsia="ru-RU"/>
        </w:rPr>
        <w:t xml:space="preserve">Попытайтесь понять, что стоит за агрессивным поведением. Существует разница между агрессивностью и самоутверждением. Очень важно донести эту разницу до детей. Научите детей </w:t>
      </w:r>
      <w:r w:rsidRPr="004B0C5E">
        <w:rPr>
          <w:rFonts w:ascii="Times New Roman" w:eastAsia="Times New Roman" w:hAnsi="Times New Roman" w:cs="Times New Roman"/>
          <w:sz w:val="28"/>
          <w:szCs w:val="28"/>
          <w:lang w:eastAsia="ru-RU"/>
        </w:rPr>
        <w:lastRenderedPageBreak/>
        <w:t>вежливо просить то, что они хотят, цените их мнение. Покажите им, как получить желаемое, не расстраивая других. Научите детей управлять своими чувствами и адекватно выражать свои переживания.</w:t>
      </w:r>
    </w:p>
    <w:p w14:paraId="2434006B"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Лживый ребенок.</w:t>
      </w:r>
      <w:r w:rsidRPr="004B0C5E">
        <w:rPr>
          <w:rFonts w:ascii="Times New Roman" w:eastAsia="Times New Roman" w:hAnsi="Times New Roman" w:cs="Times New Roman"/>
          <w:sz w:val="28"/>
          <w:szCs w:val="28"/>
          <w:lang w:eastAsia="ru-RU"/>
        </w:rPr>
        <w:t> Многие дети лгут, чтобы избавить себя от осуждения и критики. Помогите детям усвоить, что можно говорить правду, не опасаясь последствий. Они должны быть уверены, что родители рассеют их страхи, растолкуют ошибочность их представлений и помогут им преодолеть все это.</w:t>
      </w:r>
    </w:p>
    <w:p w14:paraId="7A00C4E3"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Вызывающее поведение ребенка.</w:t>
      </w:r>
      <w:r w:rsidRPr="004B0C5E">
        <w:rPr>
          <w:rFonts w:ascii="Times New Roman" w:eastAsia="Times New Roman" w:hAnsi="Times New Roman" w:cs="Times New Roman"/>
          <w:sz w:val="28"/>
          <w:szCs w:val="28"/>
          <w:lang w:eastAsia="ru-RU"/>
        </w:rPr>
        <w:t> Обратите внимание на свое поведение. Сколько из того, что вы говорите, относится непосредственно к делам? Может быть, вы просто ворчите, придираетесь, выкрикиваете команды? Позвольте вашему ребенку действовать самостоятельно там, где это возможно. Дети должны понять, что, когда друг к другу относятся с уважением, сотрудничество лучше, чем противостояние.</w:t>
      </w:r>
    </w:p>
    <w:p w14:paraId="0A8E2544"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Драчливый ребенок.</w:t>
      </w:r>
      <w:r w:rsidRPr="004B0C5E">
        <w:rPr>
          <w:rFonts w:ascii="Times New Roman" w:eastAsia="Times New Roman" w:hAnsi="Times New Roman" w:cs="Times New Roman"/>
          <w:sz w:val="28"/>
          <w:szCs w:val="28"/>
          <w:lang w:eastAsia="ru-RU"/>
        </w:rPr>
        <w:t> Объясните детям, что для решения их проблем есть и другие пути. Покажите им мирные способы разрешения конфликтов.</w:t>
      </w:r>
    </w:p>
    <w:p w14:paraId="0A384B4B"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Застенчивые дети. </w:t>
      </w:r>
      <w:r w:rsidRPr="004B0C5E">
        <w:rPr>
          <w:rFonts w:ascii="Times New Roman" w:eastAsia="Times New Roman" w:hAnsi="Times New Roman" w:cs="Times New Roman"/>
          <w:sz w:val="28"/>
          <w:szCs w:val="28"/>
          <w:lang w:eastAsia="ru-RU"/>
        </w:rPr>
        <w:t>Поговорите с вашими детьми и постарайтесь проникнуть в их внутренний мир, чтобы выяснить, не является ли стеснительность проблемой для них. Спросите, как вы можете им помочь чувствовать себя более удобно в обществе других людей. Не пытайтесь втянуть детей в ситуации, к которым они не готовы. Помогите им, делая маленькие шаги, преодолевать свою застенчивость. Не позволяйте детям из-за стеснительности отказываться от выполнения необходимых дел.</w:t>
      </w:r>
    </w:p>
    <w:p w14:paraId="2CAD2875"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Истерические проявления. </w:t>
      </w:r>
      <w:r w:rsidRPr="004B0C5E">
        <w:rPr>
          <w:rFonts w:ascii="Times New Roman" w:eastAsia="Times New Roman" w:hAnsi="Times New Roman" w:cs="Times New Roman"/>
          <w:sz w:val="28"/>
          <w:szCs w:val="28"/>
          <w:lang w:eastAsia="ru-RU"/>
        </w:rPr>
        <w:t>Один из лучших способов реакции на вспышки раздражения - просто не обращать на них внимания, стойте спокойно и ждите, пока не пройдет. В спокойном состоянии научите ребенка другим образом справляться со своими чувствами - выражать чувства словами. Дети должны уяснить, что вспышками раздражения они не добьются желаемого, что существуют другие, более пригодные пути.</w:t>
      </w:r>
    </w:p>
    <w:p w14:paraId="09F5CA6D"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Надоедливые дети.</w:t>
      </w:r>
      <w:r w:rsidRPr="004B0C5E">
        <w:rPr>
          <w:rFonts w:ascii="Times New Roman" w:eastAsia="Times New Roman" w:hAnsi="Times New Roman" w:cs="Times New Roman"/>
          <w:sz w:val="28"/>
          <w:szCs w:val="28"/>
          <w:lang w:eastAsia="ru-RU"/>
        </w:rPr>
        <w:t xml:space="preserve"> Дети, которые требуют постоянного внимания, часто не уверены в себе. Договоритесь об особом времени, когда вы можете </w:t>
      </w:r>
      <w:r w:rsidRPr="004B0C5E">
        <w:rPr>
          <w:rFonts w:ascii="Times New Roman" w:eastAsia="Times New Roman" w:hAnsi="Times New Roman" w:cs="Times New Roman"/>
          <w:sz w:val="28"/>
          <w:szCs w:val="28"/>
          <w:lang w:eastAsia="ru-RU"/>
        </w:rPr>
        <w:lastRenderedPageBreak/>
        <w:t>побыть вдвоем, дайте ему понять, что вы его любите и верите в то, что он может выполнять работу самостоятельно. Объясните детям, что ваше время принадлежит не только им. Научите их уважать чужие чувства и желания.</w:t>
      </w:r>
    </w:p>
    <w:p w14:paraId="35637ABC"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Непослушные дети.</w:t>
      </w:r>
      <w:r w:rsidRPr="004B0C5E">
        <w:rPr>
          <w:rFonts w:ascii="Times New Roman" w:eastAsia="Times New Roman" w:hAnsi="Times New Roman" w:cs="Times New Roman"/>
          <w:sz w:val="28"/>
          <w:szCs w:val="28"/>
          <w:lang w:eastAsia="ru-RU"/>
        </w:rPr>
        <w:t> Научите детей самодисциплине, ответственности, сотрудничеству, умению решать проблемы, уважению к себе и другим.</w:t>
      </w:r>
    </w:p>
    <w:p w14:paraId="44684E8C"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b/>
          <w:bCs/>
          <w:sz w:val="28"/>
          <w:szCs w:val="28"/>
          <w:lang w:eastAsia="ru-RU"/>
        </w:rPr>
        <w:t>Психотерапия неуспеваемости</w:t>
      </w:r>
    </w:p>
    <w:p w14:paraId="709A18F0"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Правило первое: не бей лежачего. </w:t>
      </w:r>
      <w:r w:rsidRPr="004B0C5E">
        <w:rPr>
          <w:rFonts w:ascii="Times New Roman" w:eastAsia="Times New Roman" w:hAnsi="Times New Roman" w:cs="Times New Roman"/>
          <w:sz w:val="28"/>
          <w:szCs w:val="28"/>
          <w:lang w:eastAsia="ru-RU"/>
        </w:rPr>
        <w:t>«Двойка»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попреков.</w:t>
      </w:r>
    </w:p>
    <w:p w14:paraId="62BBA559"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Правило второе: не более одного недостатка в минуту</w:t>
      </w:r>
      <w:r w:rsidRPr="004B0C5E">
        <w:rPr>
          <w:rFonts w:ascii="Times New Roman" w:eastAsia="Times New Roman" w:hAnsi="Times New Roman" w:cs="Times New Roman"/>
          <w:sz w:val="28"/>
          <w:szCs w:val="28"/>
          <w:lang w:eastAsia="ru-RU"/>
        </w:rPr>
        <w:t>. Чтобы избавить ребенка от недостатков, замечайте не более одного в минуту. Знайте меру. Иначе ваш ребенок просто «отключится», перестанет реагировать на такие речи, станет нечувствителен к вашим оценкам. Конечно, это очень трудно, но по возможности выберите из множества недостатков ребенка тот, который сейчас для вас особенно непереносим, который вы хотите ликвидировать в первую очередь, и говорите только о нем. Остальное же будет преодолено позже либо просто окажется несущественным.</w:t>
      </w:r>
    </w:p>
    <w:p w14:paraId="53C33267"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Правило третье: за двумя зайцами погонишься... </w:t>
      </w:r>
      <w:r w:rsidRPr="004B0C5E">
        <w:rPr>
          <w:rFonts w:ascii="Times New Roman" w:eastAsia="Times New Roman" w:hAnsi="Times New Roman" w:cs="Times New Roman"/>
          <w:sz w:val="28"/>
          <w:szCs w:val="28"/>
          <w:lang w:eastAsia="ru-RU"/>
        </w:rPr>
        <w:t>Посоветуйтесь с ребенком и начните с ликвидации тех учебных трудностей, которые наиболее значимы для него самого. Здесь вы скорее встретите понимание и единодушие. Если вас обоих беспокоит прежде всего скорость чтения, не требуйте от ребенка одновременно и выразительности, и пересказа.</w:t>
      </w:r>
    </w:p>
    <w:p w14:paraId="027188EA"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Правило четвертое: хвалить - исполнителя, критиковать - исполнение.</w:t>
      </w:r>
      <w:r w:rsidRPr="004B0C5E">
        <w:rPr>
          <w:rFonts w:ascii="Times New Roman" w:eastAsia="Times New Roman" w:hAnsi="Times New Roman" w:cs="Times New Roman"/>
          <w:sz w:val="28"/>
          <w:szCs w:val="28"/>
          <w:lang w:eastAsia="ru-RU"/>
        </w:rPr>
        <w:t xml:space="preserve"> 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более знающим и умелым. Если благодаря такой вашей похвале, ребенок начнет уважать себя за эти качества, то вы заложите еще одно важнейшее </w:t>
      </w:r>
      <w:r w:rsidRPr="004B0C5E">
        <w:rPr>
          <w:rFonts w:ascii="Times New Roman" w:eastAsia="Times New Roman" w:hAnsi="Times New Roman" w:cs="Times New Roman"/>
          <w:sz w:val="28"/>
          <w:szCs w:val="28"/>
          <w:lang w:eastAsia="ru-RU"/>
        </w:rPr>
        <w:lastRenderedPageBreak/>
        <w:t>основание желания учиться. Но при такой персональной похвале критика должна быть возможно более безличной: «Такие задачи надо решать не в одно действие, а в два». Эта форма отрицательных оценок стимулирует исправление ошибок, но не сказывается отрицательно на отношении ребенка к знаниям, его вере в успех.</w:t>
      </w:r>
    </w:p>
    <w:p w14:paraId="589E3746"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Правило пятое: оценка должна сравнивать сегодняшние успехи ребенка с его собственными вчерашними неудачами. </w:t>
      </w:r>
      <w:r w:rsidRPr="004B0C5E">
        <w:rPr>
          <w:rFonts w:ascii="Times New Roman" w:eastAsia="Times New Roman" w:hAnsi="Times New Roman" w:cs="Times New Roman"/>
          <w:sz w:val="28"/>
          <w:szCs w:val="28"/>
          <w:lang w:eastAsia="ru-RU"/>
        </w:rPr>
        <w:t>Не надо сравнивать достижения ребенка с государственными нормами оценивания или с успехами соседского Саши. Ведь даже самый малый успех ребенка </w:t>
      </w:r>
      <w:proofErr w:type="gramStart"/>
      <w:r w:rsidRPr="004B0C5E">
        <w:rPr>
          <w:rFonts w:ascii="Times New Roman" w:eastAsia="Times New Roman" w:hAnsi="Times New Roman" w:cs="Times New Roman"/>
          <w:sz w:val="28"/>
          <w:szCs w:val="28"/>
          <w:lang w:eastAsia="ru-RU"/>
        </w:rPr>
        <w:t>- это</w:t>
      </w:r>
      <w:proofErr w:type="gramEnd"/>
      <w:r w:rsidRPr="004B0C5E">
        <w:rPr>
          <w:rFonts w:ascii="Times New Roman" w:eastAsia="Times New Roman" w:hAnsi="Times New Roman" w:cs="Times New Roman"/>
          <w:sz w:val="28"/>
          <w:szCs w:val="28"/>
          <w:lang w:eastAsia="ru-RU"/>
        </w:rPr>
        <w:t xml:space="preserve"> реальный успех, победа над собой, и она должна быть замечена и оценена по заслугам.</w:t>
      </w:r>
    </w:p>
    <w:p w14:paraId="48BB5019"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Правило шестое: не скупитесь на похвалу. </w:t>
      </w:r>
      <w:r w:rsidRPr="004B0C5E">
        <w:rPr>
          <w:rFonts w:ascii="Times New Roman" w:eastAsia="Times New Roman" w:hAnsi="Times New Roman" w:cs="Times New Roman"/>
          <w:sz w:val="28"/>
          <w:szCs w:val="28"/>
          <w:lang w:eastAsia="ru-RU"/>
        </w:rPr>
        <w:t>Нет такого двоечника, которого не за что было бы похвалить. Выделите из потока неудач крошечный островок, соломинку успеха, и у ребенка возникнет плацдарм, с которого можно вести наступление на незнание и неумение. Ведь родительские: «Не сделал, не старался, не учил» порождают эхо: «Не хочу, не могу, не буду!»</w:t>
      </w:r>
    </w:p>
    <w:p w14:paraId="54FCAD7E"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Правило седьмое: техника оценочной безопасности. </w:t>
      </w:r>
      <w:r w:rsidRPr="004B0C5E">
        <w:rPr>
          <w:rFonts w:ascii="Times New Roman" w:eastAsia="Times New Roman" w:hAnsi="Times New Roman" w:cs="Times New Roman"/>
          <w:sz w:val="28"/>
          <w:szCs w:val="28"/>
          <w:lang w:eastAsia="ru-RU"/>
        </w:rPr>
        <w:t>Оценивать детский труд надо очень дробно, дифференцированно. Здесь не годится глобальная оценка, в которой соединены плоды очень разных усилий ребенка - и правильность вычислений, и умение решать задачи определенного типа, и грамотность записи, и внешний вид работы. При дифференцированной оценке у ребенка нет ни иллюзии полного успеха, ни ощущения полной неудачи. Возникает самая деловая мотивация учения: «Еще не знаю, но могу и хочу знать».</w:t>
      </w:r>
    </w:p>
    <w:p w14:paraId="7C988F84"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Правило восьмое: ставьте перед ребенком предельно конкретные и реальные цели.</w:t>
      </w:r>
      <w:r w:rsidRPr="004B0C5E">
        <w:rPr>
          <w:rFonts w:ascii="Times New Roman" w:eastAsia="Times New Roman" w:hAnsi="Times New Roman" w:cs="Times New Roman"/>
          <w:sz w:val="28"/>
          <w:szCs w:val="28"/>
          <w:lang w:eastAsia="ru-RU"/>
        </w:rPr>
        <w:t> Тогда он попытается их достигнуть. Не искушайте ребенка невыполнимыми целями, не толкайте его на путь заведомого вранья. Если он сделал в диктанте девять ошибок, не берите с него обещания постараться в следующий раз написать без ошибок. Договоритесь, что их будет не более семи, и радуйтесь вместе с ребенком, если это будет достигнуто.</w:t>
      </w:r>
    </w:p>
    <w:p w14:paraId="03C6A581"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lastRenderedPageBreak/>
        <w:t>Правило девятое: ребенок должен быть не объектом, а соучастником оценки.</w:t>
      </w:r>
      <w:r w:rsidRPr="004B0C5E">
        <w:rPr>
          <w:rFonts w:ascii="Times New Roman" w:eastAsia="Times New Roman" w:hAnsi="Times New Roman" w:cs="Times New Roman"/>
          <w:sz w:val="28"/>
          <w:szCs w:val="28"/>
          <w:lang w:eastAsia="ru-RU"/>
        </w:rPr>
        <w:t> Ребенка следует учить самостоятельно оценивать свои достижения. Умение себя оценивать является необходимым компонентом умения учиться - главным средством преодоления учебных трудностей. Приучение к самооценке начните с ее дифференциации. Самооценка ребенка, воспитанного на принципах безболезненного (дифференцированного) оценивания, сделает его относительно защищенным от сурового несовершенства школьной отметочной системы. Отдельной отметки заслуживает красота, скорость выполнения, ошибки на «невнимание» и ошибки «на правила» и то, что ребенок сел за уроки вовремя и без напоминаний.</w:t>
      </w:r>
    </w:p>
    <w:p w14:paraId="76C804BA"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Правило десятое: оценка должна выражаться в каких-либо зримых знаках.</w:t>
      </w:r>
      <w:r w:rsidRPr="004B0C5E">
        <w:rPr>
          <w:rFonts w:ascii="Times New Roman" w:eastAsia="Times New Roman" w:hAnsi="Times New Roman" w:cs="Times New Roman"/>
          <w:sz w:val="28"/>
          <w:szCs w:val="28"/>
          <w:lang w:eastAsia="ru-RU"/>
        </w:rPr>
        <w:t> Очень важно, чтобы оценка выражалась не только на словах, но была материализована в каких-либо зримых знаках. Для этого используйте «линеечки», графики, таблицы и т. д., которые помогут наглядно сравнить вчерашние и сегодняшние достижения ребенка.</w:t>
      </w:r>
    </w:p>
    <w:p w14:paraId="726A3C9E"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b/>
          <w:bCs/>
          <w:sz w:val="28"/>
          <w:szCs w:val="28"/>
          <w:lang w:eastAsia="ru-RU"/>
        </w:rPr>
        <w:t>Рекомендации родителям по подготовке домашних заданий</w:t>
      </w:r>
    </w:p>
    <w:p w14:paraId="70A46CB6"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1. Особую важность имеет твердо установленное время начала занятий. Благодаря этому вырабатывается привычка, к назначенному часу появляется психологическая готовность и предрасположение к умственной работе, даже теряется интерес к игре, прогулке.</w:t>
      </w:r>
    </w:p>
    <w:p w14:paraId="6EEB70EF"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При установке часа начала занятий необходимо определить разумное соотношение времени, отводимого на уроки, прогулки, домашние обязанности, чтобы одно не шло в ущерб другому.</w:t>
      </w:r>
    </w:p>
    <w:p w14:paraId="5958738A"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2. Необходимо постоянное место для занятий, где все необходимые предметы находятся под рукой. Так вырабатывается привычка к внутренней мобилизации с момента начала занятий и до тех пор, пока не выработалось умение управлять своим поведением, рабочее место должно быть только местом для занятий (ни игр, ни картинок, ни игрушек, ни посторонних книг, ни цветных карандашей и фломастеров, если они не нужны для текущей работы).</w:t>
      </w:r>
    </w:p>
    <w:p w14:paraId="31555292"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lastRenderedPageBreak/>
        <w:t>Если нет возможности выделить постоянное отдельное место, то в определенный час должно быть безусловно выделено, освобождено место для занятий.</w:t>
      </w:r>
    </w:p>
    <w:p w14:paraId="314D71EC"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3. Важное правило - начинать работу немедленно. Чем дольше оттягивается начало работы, тем большее усилие потребуется, чтобы заставить себя приступить к ней. У человека, который систематически начинает работу без промедления, период «втягивания» в работу короткий, дело идет быстрее и эффективнее, а учеба становится источником не только напряженного труда, но и источником удовлетворения.</w:t>
      </w:r>
    </w:p>
    <w:p w14:paraId="03183E22"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4. Необходимо наличие перерывов в работе. Нужны единство школьного и домашнего учебного режима, профилактика перегрузок.</w:t>
      </w:r>
    </w:p>
    <w:p w14:paraId="54145832"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5. Работа должна идти в хорошем темпе - от 1 часа во втором классе до 4-5 часов у старшеклассников.</w:t>
      </w:r>
    </w:p>
    <w:p w14:paraId="2B8858B3"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6. Нельзя, чтобы у школьника не было других обязанностей, кроме учебы: человек, который в течение дня должен сделать много дел, привыкает ценить время, планировать работу, приступать к ней без проволочек.</w:t>
      </w:r>
    </w:p>
    <w:p w14:paraId="28BF900A"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Приучение ребенка к правильному режиму должно сочетаться с вашей самодисциплиной, уважением к ребенку, доброжелательностью, заинтересованностью, разумной требовательностью.</w:t>
      </w:r>
    </w:p>
    <w:p w14:paraId="58058E46"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b/>
          <w:bCs/>
          <w:sz w:val="28"/>
          <w:szCs w:val="28"/>
          <w:lang w:eastAsia="ru-RU"/>
        </w:rPr>
        <w:t>Родителям о наказаниях</w:t>
      </w:r>
    </w:p>
    <w:p w14:paraId="682FE792"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Шлепая ребенка, вы учите его бояться вас.</w:t>
      </w:r>
    </w:p>
    <w:p w14:paraId="10D3CB92"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Проявляя при детях худшие черты своего характера, вы показываете им плохой пример.</w:t>
      </w:r>
    </w:p>
    <w:p w14:paraId="2835595C"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Телесные наказания требуют от родителей меньше всего ума и способностей, чем любые другие воспитательные меры.</w:t>
      </w:r>
    </w:p>
    <w:p w14:paraId="21B1F68A"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Шлепки могут только утвердить, но не изменить по</w:t>
      </w:r>
      <w:r w:rsidRPr="004B0C5E">
        <w:rPr>
          <w:rFonts w:ascii="Times New Roman" w:eastAsia="Times New Roman" w:hAnsi="Times New Roman" w:cs="Times New Roman"/>
          <w:sz w:val="28"/>
          <w:szCs w:val="28"/>
          <w:lang w:eastAsia="ru-RU"/>
        </w:rPr>
        <w:softHyphen/>
        <w:t>ведение ребенка.</w:t>
      </w:r>
    </w:p>
    <w:p w14:paraId="434BD6FC"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Если вы шлепаете ребенка «под горячую руку», это означает, что вы хуже владеете собой, нежели требуете того от ребенка.</w:t>
      </w:r>
    </w:p>
    <w:p w14:paraId="4F836CFE"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Задача дисциплинарной техники - изменить желания ребенка, а не только его поведение.</w:t>
      </w:r>
    </w:p>
    <w:p w14:paraId="7FF9383E"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lastRenderedPageBreak/>
        <w:t>Очень часто наказание не исправляет поведение, а лишь преображает его.</w:t>
      </w:r>
    </w:p>
    <w:p w14:paraId="16EF98EA"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Наказания вынуждают ребенка опасаться потерять родительскую любовь. Он чувствует себя отверженным и начинает ревновать к брату или сестре, а порой и к родителям.</w:t>
      </w:r>
    </w:p>
    <w:p w14:paraId="00C9FC30"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У наказанного ребенка может возникнуть враждебное чувство к родителям. И едва в нем объединятся два чувства - любовь и ненависть, - как сразу возникнет конфликт.</w:t>
      </w:r>
    </w:p>
    <w:p w14:paraId="5FDC733C"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Частые наказания побуждают ребенка оставаться ин</w:t>
      </w:r>
      <w:r w:rsidRPr="004B0C5E">
        <w:rPr>
          <w:rFonts w:ascii="Times New Roman" w:eastAsia="Times New Roman" w:hAnsi="Times New Roman" w:cs="Times New Roman"/>
          <w:sz w:val="28"/>
          <w:szCs w:val="28"/>
          <w:lang w:eastAsia="ru-RU"/>
        </w:rPr>
        <w:softHyphen/>
        <w:t>фантильным.</w:t>
      </w:r>
    </w:p>
    <w:p w14:paraId="273DAEAC"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Наказание может заставить ребенка привлекать внима</w:t>
      </w:r>
      <w:r w:rsidRPr="004B0C5E">
        <w:rPr>
          <w:rFonts w:ascii="Times New Roman" w:eastAsia="Times New Roman" w:hAnsi="Times New Roman" w:cs="Times New Roman"/>
          <w:sz w:val="28"/>
          <w:szCs w:val="28"/>
          <w:lang w:eastAsia="ru-RU"/>
        </w:rPr>
        <w:softHyphen/>
        <w:t>ние родителей любыми средствами.</w:t>
      </w:r>
    </w:p>
    <w:p w14:paraId="0462D4AE"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Нельзя наказывать ребенка до 2,5-3 лет.</w:t>
      </w:r>
    </w:p>
    <w:p w14:paraId="5E85C2AB"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b/>
          <w:bCs/>
          <w:sz w:val="28"/>
          <w:szCs w:val="28"/>
          <w:lang w:eastAsia="ru-RU"/>
        </w:rPr>
        <w:t>Чем заменить наказания?</w:t>
      </w:r>
    </w:p>
    <w:p w14:paraId="4C8A0172"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Терпением. Это самая большая добродетель, которая только может быть у родителей.</w:t>
      </w:r>
    </w:p>
    <w:p w14:paraId="65665EC2"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Объяснением. Объясните ребенку, почему</w:t>
      </w:r>
      <w:r w:rsidRPr="004B0C5E">
        <w:rPr>
          <w:rFonts w:ascii="Times New Roman" w:eastAsia="Times New Roman" w:hAnsi="Times New Roman" w:cs="Times New Roman"/>
          <w:i/>
          <w:iCs/>
          <w:sz w:val="28"/>
          <w:szCs w:val="28"/>
          <w:lang w:eastAsia="ru-RU"/>
        </w:rPr>
        <w:t> </w:t>
      </w:r>
      <w:r w:rsidRPr="004B0C5E">
        <w:rPr>
          <w:rFonts w:ascii="Times New Roman" w:eastAsia="Times New Roman" w:hAnsi="Times New Roman" w:cs="Times New Roman"/>
          <w:sz w:val="28"/>
          <w:szCs w:val="28"/>
          <w:lang w:eastAsia="ru-RU"/>
        </w:rPr>
        <w:t>его поведе</w:t>
      </w:r>
      <w:r w:rsidRPr="004B0C5E">
        <w:rPr>
          <w:rFonts w:ascii="Times New Roman" w:eastAsia="Times New Roman" w:hAnsi="Times New Roman" w:cs="Times New Roman"/>
          <w:sz w:val="28"/>
          <w:szCs w:val="28"/>
          <w:lang w:eastAsia="ru-RU"/>
        </w:rPr>
        <w:softHyphen/>
        <w:t>ние неправильно, но будьте предельно кратки.</w:t>
      </w:r>
    </w:p>
    <w:p w14:paraId="234E2B58"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Отвлечением. Постарайтесь предложить вашему ре</w:t>
      </w:r>
      <w:r w:rsidRPr="004B0C5E">
        <w:rPr>
          <w:rFonts w:ascii="Times New Roman" w:eastAsia="Times New Roman" w:hAnsi="Times New Roman" w:cs="Times New Roman"/>
          <w:sz w:val="28"/>
          <w:szCs w:val="28"/>
          <w:lang w:eastAsia="ru-RU"/>
        </w:rPr>
        <w:softHyphen/>
        <w:t>бенку что-нибудь более привлекательное, чем то, что ему хочется. Неторопливостью. Не спешите наказывать сына или дочь - подождите, пока поступок повторится.</w:t>
      </w:r>
    </w:p>
    <w:p w14:paraId="08E193E8"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Наградами. В конце концов, они более эффективны, чем наказание.</w:t>
      </w:r>
    </w:p>
    <w:p w14:paraId="50F3E2F4"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b/>
          <w:bCs/>
          <w:sz w:val="28"/>
          <w:szCs w:val="28"/>
          <w:lang w:eastAsia="ru-RU"/>
        </w:rPr>
        <w:t>Как привить интерес к чтению?</w:t>
      </w:r>
    </w:p>
    <w:p w14:paraId="375682E8"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Пусть дети видят, как вы сами читаете с удоволь</w:t>
      </w:r>
      <w:r w:rsidRPr="004B0C5E">
        <w:rPr>
          <w:rFonts w:ascii="Times New Roman" w:eastAsia="Times New Roman" w:hAnsi="Times New Roman" w:cs="Times New Roman"/>
          <w:sz w:val="28"/>
          <w:szCs w:val="28"/>
          <w:lang w:eastAsia="ru-RU"/>
        </w:rPr>
        <w:softHyphen/>
        <w:t>ствием: цитируйте, смейтесь, заучивайте отрывки, делитесь прочитанным и т.п.</w:t>
      </w:r>
    </w:p>
    <w:p w14:paraId="0CE8D713"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По очереди читайте друг другу рассказы или смешные истории. Развлекайте себя сами вместо того, чтобы смотреть телевизор. Поощряйте дружбу ребенка с детьми, которые любят читать.</w:t>
      </w:r>
    </w:p>
    <w:p w14:paraId="5B8FB0BE"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Показывайте, что вы цените чтение: покупайте кни</w:t>
      </w:r>
      <w:r w:rsidRPr="004B0C5E">
        <w:rPr>
          <w:rFonts w:ascii="Times New Roman" w:eastAsia="Times New Roman" w:hAnsi="Times New Roman" w:cs="Times New Roman"/>
          <w:sz w:val="28"/>
          <w:szCs w:val="28"/>
          <w:lang w:eastAsia="ru-RU"/>
        </w:rPr>
        <w:softHyphen/>
        <w:t>ги, дарите их сами и получайте в качестве подарков.</w:t>
      </w:r>
    </w:p>
    <w:p w14:paraId="327C55BF"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lastRenderedPageBreak/>
        <w:t>Пусть дети сами выбирают себе книги и журналы (в библиотеке, книжном магазине и т.п.).</w:t>
      </w:r>
    </w:p>
    <w:p w14:paraId="66F2495D"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Почаще спрашивайте мнение детей о книгах, ко</w:t>
      </w:r>
      <w:r w:rsidRPr="004B0C5E">
        <w:rPr>
          <w:rFonts w:ascii="Times New Roman" w:eastAsia="Times New Roman" w:hAnsi="Times New Roman" w:cs="Times New Roman"/>
          <w:sz w:val="28"/>
          <w:szCs w:val="28"/>
          <w:lang w:eastAsia="ru-RU"/>
        </w:rPr>
        <w:softHyphen/>
        <w:t>торые они читают.</w:t>
      </w:r>
    </w:p>
    <w:p w14:paraId="77F571D6"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Поощряйте чтение любых материалов периоди</w:t>
      </w:r>
      <w:r w:rsidRPr="004B0C5E">
        <w:rPr>
          <w:rFonts w:ascii="Times New Roman" w:eastAsia="Times New Roman" w:hAnsi="Times New Roman" w:cs="Times New Roman"/>
          <w:sz w:val="28"/>
          <w:szCs w:val="28"/>
          <w:lang w:eastAsia="ru-RU"/>
        </w:rPr>
        <w:softHyphen/>
        <w:t>ческой печати: даже гороскопов, комиксов, обзо</w:t>
      </w:r>
      <w:r w:rsidRPr="004B0C5E">
        <w:rPr>
          <w:rFonts w:ascii="Times New Roman" w:eastAsia="Times New Roman" w:hAnsi="Times New Roman" w:cs="Times New Roman"/>
          <w:sz w:val="28"/>
          <w:szCs w:val="28"/>
          <w:lang w:eastAsia="ru-RU"/>
        </w:rPr>
        <w:softHyphen/>
        <w:t>ров телесериалов - пусть дети больше читают.</w:t>
      </w:r>
    </w:p>
    <w:p w14:paraId="1E1D2504"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На видном месте дома повесьте список, где бу</w:t>
      </w:r>
      <w:r w:rsidRPr="004B0C5E">
        <w:rPr>
          <w:rFonts w:ascii="Times New Roman" w:eastAsia="Times New Roman" w:hAnsi="Times New Roman" w:cs="Times New Roman"/>
          <w:sz w:val="28"/>
          <w:szCs w:val="28"/>
          <w:lang w:eastAsia="ru-RU"/>
        </w:rPr>
        <w:softHyphen/>
        <w:t>дет отражен прогресс ребенка в чтении (сколько книг прочитано и за какой срок).</w:t>
      </w:r>
    </w:p>
    <w:p w14:paraId="5F21D11C"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В доме должна быть детская библиотечка.</w:t>
      </w:r>
    </w:p>
    <w:p w14:paraId="2F600407"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Выделите дома специальное место для чтения (укромный уголок с полками и т.п.).</w:t>
      </w:r>
    </w:p>
    <w:p w14:paraId="118746C1"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Разгадывайте с детьми кроссворды и дарите их им.</w:t>
      </w:r>
    </w:p>
    <w:p w14:paraId="0DB21529"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Собирайте книги на темы, которые вдохновят де</w:t>
      </w:r>
      <w:r w:rsidRPr="004B0C5E">
        <w:rPr>
          <w:rFonts w:ascii="Times New Roman" w:eastAsia="Times New Roman" w:hAnsi="Times New Roman" w:cs="Times New Roman"/>
          <w:sz w:val="28"/>
          <w:szCs w:val="28"/>
          <w:lang w:eastAsia="ru-RU"/>
        </w:rPr>
        <w:softHyphen/>
        <w:t>тей еще что-то прочитать об этом (например, книги о динозаврах или космических путешествиях).</w:t>
      </w:r>
    </w:p>
    <w:p w14:paraId="03E27E78"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Детям лучше читать короткие рассказы, а не боль</w:t>
      </w:r>
      <w:r w:rsidRPr="004B0C5E">
        <w:rPr>
          <w:rFonts w:ascii="Times New Roman" w:eastAsia="Times New Roman" w:hAnsi="Times New Roman" w:cs="Times New Roman"/>
          <w:sz w:val="28"/>
          <w:szCs w:val="28"/>
          <w:lang w:eastAsia="ru-RU"/>
        </w:rPr>
        <w:softHyphen/>
        <w:t>шие произведения: тогда у них появляется ощуще</w:t>
      </w:r>
      <w:r w:rsidRPr="004B0C5E">
        <w:rPr>
          <w:rFonts w:ascii="Times New Roman" w:eastAsia="Times New Roman" w:hAnsi="Times New Roman" w:cs="Times New Roman"/>
          <w:sz w:val="28"/>
          <w:szCs w:val="28"/>
          <w:lang w:eastAsia="ru-RU"/>
        </w:rPr>
        <w:softHyphen/>
        <w:t>ние законченности и удовлетворения.</w:t>
      </w:r>
    </w:p>
    <w:p w14:paraId="231A7A64"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Предложите детям до или после просмотра филь</w:t>
      </w:r>
      <w:r w:rsidRPr="004B0C5E">
        <w:rPr>
          <w:rFonts w:ascii="Times New Roman" w:eastAsia="Times New Roman" w:hAnsi="Times New Roman" w:cs="Times New Roman"/>
          <w:sz w:val="28"/>
          <w:szCs w:val="28"/>
          <w:lang w:eastAsia="ru-RU"/>
        </w:rPr>
        <w:softHyphen/>
        <w:t>ма прочитать книгу, по которой поставлен фильм.</w:t>
      </w:r>
    </w:p>
    <w:p w14:paraId="49D61C07"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Поощряйте чтение детей вслух, когда это только возможно, чтобы развить их навык и уверенность в себе.</w:t>
      </w:r>
    </w:p>
    <w:p w14:paraId="35FE203F"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b/>
          <w:bCs/>
          <w:sz w:val="28"/>
          <w:szCs w:val="28"/>
          <w:lang w:eastAsia="ru-RU"/>
        </w:rPr>
        <w:t>Чему необходимо научить ребенка?</w:t>
      </w:r>
    </w:p>
    <w:p w14:paraId="7127D358"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Любить себя. </w:t>
      </w:r>
      <w:r w:rsidRPr="004B0C5E">
        <w:rPr>
          <w:rFonts w:ascii="Times New Roman" w:eastAsia="Times New Roman" w:hAnsi="Times New Roman" w:cs="Times New Roman"/>
          <w:sz w:val="28"/>
          <w:szCs w:val="28"/>
          <w:lang w:eastAsia="ru-RU"/>
        </w:rPr>
        <w:t>Любовь к себе - наиболее фундаментальная и сущест</w:t>
      </w:r>
      <w:r w:rsidRPr="004B0C5E">
        <w:rPr>
          <w:rFonts w:ascii="Times New Roman" w:eastAsia="Times New Roman" w:hAnsi="Times New Roman" w:cs="Times New Roman"/>
          <w:sz w:val="28"/>
          <w:szCs w:val="28"/>
          <w:lang w:eastAsia="ru-RU"/>
        </w:rPr>
        <w:softHyphen/>
        <w:t>венная из всех способностей. Пока ребенок не будет ценить собственную жизнь, он не станет деятельным, а значит, не сможет реализовать себя.</w:t>
      </w:r>
    </w:p>
    <w:p w14:paraId="1FE3DB98"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Интерпретировать поведение.</w:t>
      </w:r>
      <w:r w:rsidRPr="004B0C5E">
        <w:rPr>
          <w:rFonts w:ascii="Times New Roman" w:eastAsia="Times New Roman" w:hAnsi="Times New Roman" w:cs="Times New Roman"/>
          <w:sz w:val="28"/>
          <w:szCs w:val="28"/>
          <w:lang w:eastAsia="ru-RU"/>
        </w:rPr>
        <w:t> Ребенок попадает в различные жизненные ситуации, в которых он может просто растеряться. Если ребенок нау</w:t>
      </w:r>
      <w:r w:rsidRPr="004B0C5E">
        <w:rPr>
          <w:rFonts w:ascii="Times New Roman" w:eastAsia="Times New Roman" w:hAnsi="Times New Roman" w:cs="Times New Roman"/>
          <w:sz w:val="28"/>
          <w:szCs w:val="28"/>
          <w:lang w:eastAsia="ru-RU"/>
        </w:rPr>
        <w:softHyphen/>
        <w:t>чился понимать и объяснять поведение людей, он не будет склонен огорчаться в подобных ситуациях. Например, учи</w:t>
      </w:r>
      <w:r w:rsidRPr="004B0C5E">
        <w:rPr>
          <w:rFonts w:ascii="Times New Roman" w:eastAsia="Times New Roman" w:hAnsi="Times New Roman" w:cs="Times New Roman"/>
          <w:sz w:val="28"/>
          <w:szCs w:val="28"/>
          <w:lang w:eastAsia="ru-RU"/>
        </w:rPr>
        <w:softHyphen/>
        <w:t>тельница накричала на него. Он может подумать о том, что у нее сегодня сдали нервы, она очень устала, в классе много шалунов, которые ей мешают.</w:t>
      </w:r>
    </w:p>
    <w:p w14:paraId="036C1D2E"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lastRenderedPageBreak/>
        <w:t>Ребенка надо учить объяснять собственное поведение. Он сможет объяснить, как он вел себя на уроке, хорошо это или плохо, почему это с ним случилось и что при этом чувствует. Тогда он лучше сможет понять, чего от него хотят, что он делает не так и почему с ним это случается.</w:t>
      </w:r>
    </w:p>
    <w:p w14:paraId="65A821B6"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Общаться с</w:t>
      </w:r>
      <w:r w:rsidRPr="004B0C5E">
        <w:rPr>
          <w:rFonts w:ascii="Times New Roman" w:eastAsia="Times New Roman" w:hAnsi="Times New Roman" w:cs="Times New Roman"/>
          <w:sz w:val="28"/>
          <w:szCs w:val="28"/>
          <w:lang w:eastAsia="ru-RU"/>
        </w:rPr>
        <w:t> </w:t>
      </w:r>
      <w:r w:rsidRPr="004B0C5E">
        <w:rPr>
          <w:rFonts w:ascii="Times New Roman" w:eastAsia="Times New Roman" w:hAnsi="Times New Roman" w:cs="Times New Roman"/>
          <w:i/>
          <w:iCs/>
          <w:sz w:val="28"/>
          <w:szCs w:val="28"/>
          <w:lang w:eastAsia="ru-RU"/>
        </w:rPr>
        <w:t>помощью слов. </w:t>
      </w:r>
      <w:r w:rsidRPr="004B0C5E">
        <w:rPr>
          <w:rFonts w:ascii="Times New Roman" w:eastAsia="Times New Roman" w:hAnsi="Times New Roman" w:cs="Times New Roman"/>
          <w:sz w:val="28"/>
          <w:szCs w:val="28"/>
          <w:lang w:eastAsia="ru-RU"/>
        </w:rPr>
        <w:t>Ребенок, который может объяснить, что с ним происходит, словами, помогает другим лучше понять себя и этим снимает многие проблемы и неприятности. Вот он, как кажется учи</w:t>
      </w:r>
      <w:r w:rsidRPr="004B0C5E">
        <w:rPr>
          <w:rFonts w:ascii="Times New Roman" w:eastAsia="Times New Roman" w:hAnsi="Times New Roman" w:cs="Times New Roman"/>
          <w:sz w:val="28"/>
          <w:szCs w:val="28"/>
          <w:lang w:eastAsia="ru-RU"/>
        </w:rPr>
        <w:softHyphen/>
        <w:t>телю, заупрямился, не стал отвечать и весь день ничего не делал. Учителю не будет так казаться, если ребенок просто скажет, что сначала он очень испугался, потому что его никогда не спрашивали первым, а потом огорчился, что ему поставили двойку, и весь день было так обидно, что знал стихотворение и не ответил, что хотелось плакать.</w:t>
      </w:r>
    </w:p>
    <w:p w14:paraId="7E221F33"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Понимать различия между мыслями и действиями. </w:t>
      </w:r>
      <w:r w:rsidRPr="004B0C5E">
        <w:rPr>
          <w:rFonts w:ascii="Times New Roman" w:eastAsia="Times New Roman" w:hAnsi="Times New Roman" w:cs="Times New Roman"/>
          <w:sz w:val="28"/>
          <w:szCs w:val="28"/>
          <w:lang w:eastAsia="ru-RU"/>
        </w:rPr>
        <w:t>Ребенок не может чувствовать одно, думать о другом, а действовать в третьем. У него детская, чистая коммуника</w:t>
      </w:r>
      <w:r w:rsidRPr="004B0C5E">
        <w:rPr>
          <w:rFonts w:ascii="Times New Roman" w:eastAsia="Times New Roman" w:hAnsi="Times New Roman" w:cs="Times New Roman"/>
          <w:sz w:val="28"/>
          <w:szCs w:val="28"/>
          <w:lang w:eastAsia="ru-RU"/>
        </w:rPr>
        <w:softHyphen/>
        <w:t>ция. Если он о чем-то переживает, надо научить его говорить о своих чувствах, а не переводить их в постоянные мысли, которых он боится или стесняется. Тогда его душевная боль проходит, и детское сознание может воспринимать учебную или другую задачу, которую он реализует в действии. По</w:t>
      </w:r>
      <w:r w:rsidRPr="004B0C5E">
        <w:rPr>
          <w:rFonts w:ascii="Times New Roman" w:eastAsia="Times New Roman" w:hAnsi="Times New Roman" w:cs="Times New Roman"/>
          <w:sz w:val="28"/>
          <w:szCs w:val="28"/>
          <w:lang w:eastAsia="ru-RU"/>
        </w:rPr>
        <w:softHyphen/>
        <w:t>этому рекомендуется помогать ребенку отреагировать свои негативные эмоции через рассказ, игру, драматизацию, ри</w:t>
      </w:r>
      <w:r w:rsidRPr="004B0C5E">
        <w:rPr>
          <w:rFonts w:ascii="Times New Roman" w:eastAsia="Times New Roman" w:hAnsi="Times New Roman" w:cs="Times New Roman"/>
          <w:sz w:val="28"/>
          <w:szCs w:val="28"/>
          <w:lang w:eastAsia="ru-RU"/>
        </w:rPr>
        <w:softHyphen/>
        <w:t>сунок, пантомиму: «Нарисуй, покажи, расскажи, проиграй, что тебя сейчас тревожит, а потом мы начнем с тобой делать уроки!»</w:t>
      </w:r>
    </w:p>
    <w:p w14:paraId="7E13F0CB"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Интересоваться и задавать вопросы. </w:t>
      </w:r>
      <w:r w:rsidRPr="004B0C5E">
        <w:rPr>
          <w:rFonts w:ascii="Times New Roman" w:eastAsia="Times New Roman" w:hAnsi="Times New Roman" w:cs="Times New Roman"/>
          <w:sz w:val="28"/>
          <w:szCs w:val="28"/>
          <w:lang w:eastAsia="ru-RU"/>
        </w:rPr>
        <w:t>Все разговоры о подготовке детей к школе, интересе к учению, познавательных способностях окажутся излишними, если мы перестанем интересоваться и реагировать на заме</w:t>
      </w:r>
      <w:r w:rsidRPr="004B0C5E">
        <w:rPr>
          <w:rFonts w:ascii="Times New Roman" w:eastAsia="Times New Roman" w:hAnsi="Times New Roman" w:cs="Times New Roman"/>
          <w:sz w:val="28"/>
          <w:szCs w:val="28"/>
          <w:lang w:eastAsia="ru-RU"/>
        </w:rPr>
        <w:softHyphen/>
        <w:t>чательные вопросы, которые дети задают себе и окружаю</w:t>
      </w:r>
      <w:r w:rsidRPr="004B0C5E">
        <w:rPr>
          <w:rFonts w:ascii="Times New Roman" w:eastAsia="Times New Roman" w:hAnsi="Times New Roman" w:cs="Times New Roman"/>
          <w:sz w:val="28"/>
          <w:szCs w:val="28"/>
          <w:lang w:eastAsia="ru-RU"/>
        </w:rPr>
        <w:softHyphen/>
        <w:t>щим: «Почему солнце не падает с неба?», «Почему рыба не захлебывается в воде?», «Почему люди стареют</w:t>
      </w:r>
      <w:proofErr w:type="gramStart"/>
      <w:r w:rsidRPr="004B0C5E">
        <w:rPr>
          <w:rFonts w:ascii="Times New Roman" w:eastAsia="Times New Roman" w:hAnsi="Times New Roman" w:cs="Times New Roman"/>
          <w:sz w:val="28"/>
          <w:szCs w:val="28"/>
          <w:lang w:eastAsia="ru-RU"/>
        </w:rPr>
        <w:t>?»...</w:t>
      </w:r>
      <w:proofErr w:type="gramEnd"/>
    </w:p>
    <w:p w14:paraId="5E0992F5"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Если мы хотим поддерживать инстинкт любознательно</w:t>
      </w:r>
      <w:r w:rsidRPr="004B0C5E">
        <w:rPr>
          <w:rFonts w:ascii="Times New Roman" w:eastAsia="Times New Roman" w:hAnsi="Times New Roman" w:cs="Times New Roman"/>
          <w:sz w:val="28"/>
          <w:szCs w:val="28"/>
          <w:lang w:eastAsia="ru-RU"/>
        </w:rPr>
        <w:softHyphen/>
        <w:t xml:space="preserve">сти, мы должны убедиться, что уже к пяти годам ребенок упивается своими вопросами и знает, </w:t>
      </w:r>
      <w:r w:rsidRPr="004B0C5E">
        <w:rPr>
          <w:rFonts w:ascii="Times New Roman" w:eastAsia="Times New Roman" w:hAnsi="Times New Roman" w:cs="Times New Roman"/>
          <w:sz w:val="28"/>
          <w:szCs w:val="28"/>
          <w:lang w:eastAsia="ru-RU"/>
        </w:rPr>
        <w:lastRenderedPageBreak/>
        <w:t>что есть способы, как найти на них ответы. Детей надо учить самих вылавливать ответы на вопросы, помогать искать и находить их.</w:t>
      </w:r>
    </w:p>
    <w:p w14:paraId="30579A8B"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Понимать, что на сложные вопросы нет простых ответов. </w:t>
      </w:r>
      <w:r w:rsidRPr="004B0C5E">
        <w:rPr>
          <w:rFonts w:ascii="Times New Roman" w:eastAsia="Times New Roman" w:hAnsi="Times New Roman" w:cs="Times New Roman"/>
          <w:sz w:val="28"/>
          <w:szCs w:val="28"/>
          <w:lang w:eastAsia="ru-RU"/>
        </w:rPr>
        <w:t>Ребенок столкнется в жизни с серьезными вопросами, социальными и научными проблемами. Не надо постоянно твердить ему: «Ты еще маленький», «Не твоего это ума дело», «Вырастешь - поймешь». Можно приоткрыть завесу и показать, что не на все вопросы есть однозначные ответы. Этим мы будем развивать стереоскопическое, глобальное, а не только черно-белое мышление ребенка.</w:t>
      </w:r>
    </w:p>
    <w:p w14:paraId="2BD0A2A9"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Не бояться неудач. </w:t>
      </w:r>
      <w:r w:rsidRPr="004B0C5E">
        <w:rPr>
          <w:rFonts w:ascii="Times New Roman" w:eastAsia="Times New Roman" w:hAnsi="Times New Roman" w:cs="Times New Roman"/>
          <w:sz w:val="28"/>
          <w:szCs w:val="28"/>
          <w:lang w:eastAsia="ru-RU"/>
        </w:rPr>
        <w:t>Чтобы научиться чему-либо, ребенок не должен бояться ошибок и неудач. Детям надо помочь понять, что на ошибках можно учиться. Тем более нельзя за это унижать и нака</w:t>
      </w:r>
      <w:r w:rsidRPr="004B0C5E">
        <w:rPr>
          <w:rFonts w:ascii="Times New Roman" w:eastAsia="Times New Roman" w:hAnsi="Times New Roman" w:cs="Times New Roman"/>
          <w:sz w:val="28"/>
          <w:szCs w:val="28"/>
          <w:lang w:eastAsia="ru-RU"/>
        </w:rPr>
        <w:softHyphen/>
        <w:t>зывать детей. Ребенок, который боится ошибок и неудач, вырастет неуверенным в себе человеком, настоящим неудач</w:t>
      </w:r>
      <w:r w:rsidRPr="004B0C5E">
        <w:rPr>
          <w:rFonts w:ascii="Times New Roman" w:eastAsia="Times New Roman" w:hAnsi="Times New Roman" w:cs="Times New Roman"/>
          <w:sz w:val="28"/>
          <w:szCs w:val="28"/>
          <w:lang w:eastAsia="ru-RU"/>
        </w:rPr>
        <w:softHyphen/>
        <w:t>ником.</w:t>
      </w:r>
    </w:p>
    <w:p w14:paraId="7DFCF0E7"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Доверять взрослым. </w:t>
      </w:r>
      <w:r w:rsidRPr="004B0C5E">
        <w:rPr>
          <w:rFonts w:ascii="Times New Roman" w:eastAsia="Times New Roman" w:hAnsi="Times New Roman" w:cs="Times New Roman"/>
          <w:sz w:val="28"/>
          <w:szCs w:val="28"/>
          <w:lang w:eastAsia="ru-RU"/>
        </w:rPr>
        <w:t>Ребенку необходимо доверять взрослым, но доверие раз</w:t>
      </w:r>
      <w:r w:rsidRPr="004B0C5E">
        <w:rPr>
          <w:rFonts w:ascii="Times New Roman" w:eastAsia="Times New Roman" w:hAnsi="Times New Roman" w:cs="Times New Roman"/>
          <w:sz w:val="28"/>
          <w:szCs w:val="28"/>
          <w:lang w:eastAsia="ru-RU"/>
        </w:rPr>
        <w:softHyphen/>
        <w:t>рушается, если родители в угоду ребенку постоянно играют с ним в разные игры и обманывают: «Съешь кашу, станешь большим», «Мама всегда говорит правду», «Папа самый силь</w:t>
      </w:r>
      <w:r w:rsidRPr="004B0C5E">
        <w:rPr>
          <w:rFonts w:ascii="Times New Roman" w:eastAsia="Times New Roman" w:hAnsi="Times New Roman" w:cs="Times New Roman"/>
          <w:sz w:val="28"/>
          <w:szCs w:val="28"/>
          <w:lang w:eastAsia="ru-RU"/>
        </w:rPr>
        <w:softHyphen/>
        <w:t>ный и смелый».</w:t>
      </w:r>
    </w:p>
    <w:p w14:paraId="6BB2C101"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sz w:val="28"/>
          <w:szCs w:val="28"/>
          <w:lang w:eastAsia="ru-RU"/>
        </w:rPr>
        <w:t>Иногда родители думают, что ребенок не станет им до</w:t>
      </w:r>
      <w:r w:rsidRPr="004B0C5E">
        <w:rPr>
          <w:rFonts w:ascii="Times New Roman" w:eastAsia="Times New Roman" w:hAnsi="Times New Roman" w:cs="Times New Roman"/>
          <w:sz w:val="28"/>
          <w:szCs w:val="28"/>
          <w:lang w:eastAsia="ru-RU"/>
        </w:rPr>
        <w:softHyphen/>
        <w:t>верять, если узнает об их слабостях. Мы не нарушим доверия ребенка, если признаем человеческое несовершенство.</w:t>
      </w:r>
    </w:p>
    <w:p w14:paraId="43A34391"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Думать самому. </w:t>
      </w:r>
      <w:r w:rsidRPr="004B0C5E">
        <w:rPr>
          <w:rFonts w:ascii="Times New Roman" w:eastAsia="Times New Roman" w:hAnsi="Times New Roman" w:cs="Times New Roman"/>
          <w:sz w:val="28"/>
          <w:szCs w:val="28"/>
          <w:lang w:eastAsia="ru-RU"/>
        </w:rPr>
        <w:t>Чувство собственной уникальности и способности к вы</w:t>
      </w:r>
      <w:r w:rsidRPr="004B0C5E">
        <w:rPr>
          <w:rFonts w:ascii="Times New Roman" w:eastAsia="Times New Roman" w:hAnsi="Times New Roman" w:cs="Times New Roman"/>
          <w:sz w:val="28"/>
          <w:szCs w:val="28"/>
          <w:lang w:eastAsia="ru-RU"/>
        </w:rPr>
        <w:softHyphen/>
        <w:t>бору - жизненно важная часть человеческого существова</w:t>
      </w:r>
      <w:r w:rsidRPr="004B0C5E">
        <w:rPr>
          <w:rFonts w:ascii="Times New Roman" w:eastAsia="Times New Roman" w:hAnsi="Times New Roman" w:cs="Times New Roman"/>
          <w:sz w:val="28"/>
          <w:szCs w:val="28"/>
          <w:lang w:eastAsia="ru-RU"/>
        </w:rPr>
        <w:softHyphen/>
        <w:t>ния. Этой способности легко научить, если просто поощрять ребенка в том, чтобы он высказывал свое суждение, не боясь, что его накажут или будут над ним смеяться. Никто из нас не хочет воспитать человека, слабого духом или слабого интеллектуально. Мы хотим, чтобы наши дети принимали серьезные решения, обладали здравым смыслом и собствен</w:t>
      </w:r>
      <w:r w:rsidRPr="004B0C5E">
        <w:rPr>
          <w:rFonts w:ascii="Times New Roman" w:eastAsia="Times New Roman" w:hAnsi="Times New Roman" w:cs="Times New Roman"/>
          <w:sz w:val="28"/>
          <w:szCs w:val="28"/>
          <w:lang w:eastAsia="ru-RU"/>
        </w:rPr>
        <w:softHyphen/>
        <w:t xml:space="preserve">ными убеждениями. Для этого не надо ждать, пока ребенок окончит школу или станет </w:t>
      </w:r>
      <w:r w:rsidRPr="004B0C5E">
        <w:rPr>
          <w:rFonts w:ascii="Times New Roman" w:eastAsia="Times New Roman" w:hAnsi="Times New Roman" w:cs="Times New Roman"/>
          <w:sz w:val="28"/>
          <w:szCs w:val="28"/>
          <w:lang w:eastAsia="ru-RU"/>
        </w:rPr>
        <w:lastRenderedPageBreak/>
        <w:t>совершеннолетним. Надо уже се</w:t>
      </w:r>
      <w:r w:rsidRPr="004B0C5E">
        <w:rPr>
          <w:rFonts w:ascii="Times New Roman" w:eastAsia="Times New Roman" w:hAnsi="Times New Roman" w:cs="Times New Roman"/>
          <w:sz w:val="28"/>
          <w:szCs w:val="28"/>
          <w:lang w:eastAsia="ru-RU"/>
        </w:rPr>
        <w:softHyphen/>
        <w:t>годня демонстрировать свое уважение к личности ребенка.</w:t>
      </w:r>
    </w:p>
    <w:p w14:paraId="6963E36C" w14:textId="77777777" w:rsidR="004B0C5E" w:rsidRPr="004B0C5E" w:rsidRDefault="004B0C5E" w:rsidP="00B32822">
      <w:pPr>
        <w:shd w:val="clear" w:color="auto" w:fill="FFFFFF"/>
        <w:spacing w:after="0" w:line="360" w:lineRule="auto"/>
        <w:ind w:firstLine="704"/>
        <w:jc w:val="both"/>
        <w:rPr>
          <w:rFonts w:ascii="Times New Roman" w:eastAsia="Times New Roman" w:hAnsi="Times New Roman" w:cs="Times New Roman"/>
          <w:sz w:val="24"/>
          <w:szCs w:val="24"/>
          <w:lang w:eastAsia="ru-RU"/>
        </w:rPr>
      </w:pPr>
      <w:r w:rsidRPr="004B0C5E">
        <w:rPr>
          <w:rFonts w:ascii="Times New Roman" w:eastAsia="Times New Roman" w:hAnsi="Times New Roman" w:cs="Times New Roman"/>
          <w:i/>
          <w:iCs/>
          <w:sz w:val="28"/>
          <w:szCs w:val="28"/>
          <w:lang w:eastAsia="ru-RU"/>
        </w:rPr>
        <w:t>Знать, в чем можно полагаться на взрослого. </w:t>
      </w:r>
      <w:r w:rsidRPr="004B0C5E">
        <w:rPr>
          <w:rFonts w:ascii="Times New Roman" w:eastAsia="Times New Roman" w:hAnsi="Times New Roman" w:cs="Times New Roman"/>
          <w:sz w:val="28"/>
          <w:szCs w:val="28"/>
          <w:lang w:eastAsia="ru-RU"/>
        </w:rPr>
        <w:t>К пяти годам ребенок должен знать, что существует много ситуаций, с которыми он не может справиться. Он не может справиться с компанией старших детей, с диким поведением группы и многими другими случаями.</w:t>
      </w:r>
    </w:p>
    <w:p w14:paraId="38188698" w14:textId="3BD15CC7" w:rsidR="004B0C5E" w:rsidRPr="004B0C5E" w:rsidRDefault="004B0C5E" w:rsidP="00B32822">
      <w:pPr>
        <w:spacing w:after="0" w:line="360" w:lineRule="auto"/>
        <w:rPr>
          <w:rFonts w:ascii="Times New Roman" w:eastAsia="Times New Roman" w:hAnsi="Times New Roman" w:cs="Times New Roman"/>
          <w:sz w:val="24"/>
          <w:szCs w:val="24"/>
          <w:lang w:eastAsia="ru-RU"/>
        </w:rPr>
      </w:pPr>
    </w:p>
    <w:p w14:paraId="71F91E0A" w14:textId="7D026CBA" w:rsidR="00E16F23" w:rsidRPr="00B32822" w:rsidRDefault="00E16F23" w:rsidP="00B32822">
      <w:pPr>
        <w:spacing w:after="0" w:line="360" w:lineRule="auto"/>
        <w:jc w:val="both"/>
        <w:rPr>
          <w:rFonts w:ascii="Times New Roman" w:hAnsi="Times New Roman" w:cs="Times New Roman"/>
          <w:b/>
          <w:bCs/>
          <w:sz w:val="28"/>
          <w:szCs w:val="28"/>
        </w:rPr>
      </w:pPr>
    </w:p>
    <w:p w14:paraId="61120897" w14:textId="2EDA469E" w:rsidR="00E16F23" w:rsidRPr="00AB13DC" w:rsidRDefault="00E16F23" w:rsidP="00AB13DC">
      <w:pPr>
        <w:shd w:val="clear" w:color="auto" w:fill="F4B083" w:themeFill="accent2" w:themeFillTint="99"/>
        <w:spacing w:after="0" w:line="360" w:lineRule="auto"/>
        <w:jc w:val="both"/>
        <w:rPr>
          <w:rFonts w:ascii="Times New Roman" w:hAnsi="Times New Roman" w:cs="Times New Roman"/>
          <w:b/>
          <w:bCs/>
          <w:sz w:val="28"/>
          <w:szCs w:val="28"/>
        </w:rPr>
      </w:pPr>
      <w:r w:rsidRPr="00AB13DC">
        <w:rPr>
          <w:rFonts w:ascii="Times New Roman" w:hAnsi="Times New Roman" w:cs="Times New Roman"/>
          <w:b/>
          <w:bCs/>
          <w:sz w:val="28"/>
          <w:szCs w:val="28"/>
        </w:rPr>
        <w:t>2.3.</w:t>
      </w:r>
      <w:r w:rsidRPr="00AB13DC">
        <w:rPr>
          <w:rFonts w:ascii="Times New Roman" w:eastAsia="Times New Roman" w:hAnsi="Times New Roman" w:cs="Times New Roman"/>
          <w:b/>
          <w:bCs/>
          <w:sz w:val="28"/>
          <w:szCs w:val="28"/>
        </w:rPr>
        <w:t xml:space="preserve"> </w:t>
      </w:r>
      <w:r w:rsidRPr="00E16F23">
        <w:rPr>
          <w:rFonts w:ascii="Times New Roman" w:eastAsia="Times New Roman" w:hAnsi="Times New Roman" w:cs="Times New Roman"/>
          <w:b/>
          <w:bCs/>
          <w:sz w:val="28"/>
          <w:szCs w:val="28"/>
        </w:rPr>
        <w:t>Законодательство Российской Федерации и Ханты-Мансийского автономного округа - Югры о мерах социальной поддержки для семей с детьми, в том числе с детьми-инвалидами</w:t>
      </w:r>
      <w:r w:rsidR="00AB13DC">
        <w:rPr>
          <w:rFonts w:ascii="Times New Roman" w:eastAsia="Times New Roman" w:hAnsi="Times New Roman" w:cs="Times New Roman"/>
          <w:b/>
          <w:bCs/>
          <w:sz w:val="28"/>
          <w:szCs w:val="28"/>
        </w:rPr>
        <w:t>.</w:t>
      </w:r>
      <w:r w:rsidR="0026154E" w:rsidRPr="0026154E">
        <w:rPr>
          <w:rFonts w:ascii="Times New Roman" w:eastAsia="Times New Roman" w:hAnsi="Times New Roman" w:cs="Times New Roman"/>
          <w:b/>
          <w:bCs/>
          <w:sz w:val="28"/>
          <w:szCs w:val="28"/>
        </w:rPr>
        <w:t xml:space="preserve"> </w:t>
      </w:r>
      <w:r w:rsidR="0026154E">
        <w:rPr>
          <w:rFonts w:ascii="Times New Roman" w:eastAsia="Times New Roman" w:hAnsi="Times New Roman" w:cs="Times New Roman"/>
          <w:b/>
          <w:bCs/>
          <w:sz w:val="28"/>
          <w:szCs w:val="28"/>
        </w:rPr>
        <w:t>(0,5 ч.)</w:t>
      </w:r>
    </w:p>
    <w:p w14:paraId="56B76A8F" w14:textId="7BA07A57" w:rsidR="00E16F23" w:rsidRDefault="00E16F23" w:rsidP="00AB13DC">
      <w:pPr>
        <w:spacing w:after="0" w:line="360" w:lineRule="auto"/>
        <w:jc w:val="both"/>
        <w:rPr>
          <w:rFonts w:ascii="Times New Roman" w:hAnsi="Times New Roman" w:cs="Times New Roman"/>
          <w:b/>
          <w:bCs/>
          <w:sz w:val="28"/>
          <w:szCs w:val="28"/>
        </w:rPr>
      </w:pPr>
    </w:p>
    <w:tbl>
      <w:tblPr>
        <w:tblW w:w="10035" w:type="dxa"/>
        <w:shd w:val="clear" w:color="auto" w:fill="F8FDFF"/>
        <w:tblCellMar>
          <w:left w:w="0" w:type="dxa"/>
          <w:right w:w="0" w:type="dxa"/>
        </w:tblCellMar>
        <w:tblLook w:val="04A0" w:firstRow="1" w:lastRow="0" w:firstColumn="1" w:lastColumn="0" w:noHBand="0" w:noVBand="1"/>
      </w:tblPr>
      <w:tblGrid>
        <w:gridCol w:w="3873"/>
        <w:gridCol w:w="1291"/>
        <w:gridCol w:w="4871"/>
      </w:tblGrid>
      <w:tr w:rsidR="00720ECF" w:rsidRPr="00720ECF" w14:paraId="5C1F8B64" w14:textId="77777777" w:rsidTr="00720ECF">
        <w:trPr>
          <w:tblHeader/>
        </w:trPr>
        <w:tc>
          <w:tcPr>
            <w:tcW w:w="7080" w:type="dxa"/>
            <w:tcBorders>
              <w:top w:val="outset" w:sz="2" w:space="0" w:color="auto"/>
              <w:left w:val="outset" w:sz="2" w:space="0" w:color="auto"/>
              <w:bottom w:val="outset" w:sz="2" w:space="0" w:color="auto"/>
              <w:right w:val="single" w:sz="6" w:space="0" w:color="E1F1FA"/>
            </w:tcBorders>
            <w:shd w:val="clear" w:color="auto" w:fill="F3F9FD"/>
            <w:hideMark/>
          </w:tcPr>
          <w:p w14:paraId="6A4DA391"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b/>
                <w:bCs/>
                <w:color w:val="000000"/>
                <w:sz w:val="24"/>
                <w:szCs w:val="24"/>
                <w:bdr w:val="none" w:sz="0" w:space="0" w:color="auto" w:frame="1"/>
                <w:lang w:eastAsia="ru-RU"/>
              </w:rPr>
              <w:t>Мера социальной поддержки</w:t>
            </w:r>
          </w:p>
        </w:tc>
        <w:tc>
          <w:tcPr>
            <w:tcW w:w="2130" w:type="dxa"/>
            <w:tcBorders>
              <w:top w:val="outset" w:sz="2" w:space="0" w:color="auto"/>
              <w:left w:val="single" w:sz="6" w:space="0" w:color="E1F1FA"/>
              <w:bottom w:val="outset" w:sz="2" w:space="0" w:color="auto"/>
              <w:right w:val="single" w:sz="6" w:space="0" w:color="E1F1FA"/>
            </w:tcBorders>
            <w:shd w:val="clear" w:color="auto" w:fill="F3F9FD"/>
            <w:hideMark/>
          </w:tcPr>
          <w:p w14:paraId="3F88F09B"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b/>
                <w:bCs/>
                <w:color w:val="000000"/>
                <w:sz w:val="24"/>
                <w:szCs w:val="24"/>
                <w:bdr w:val="none" w:sz="0" w:space="0" w:color="auto" w:frame="1"/>
                <w:lang w:eastAsia="ru-RU"/>
              </w:rPr>
              <w:t>Размер выплаты, руб.</w:t>
            </w:r>
          </w:p>
        </w:tc>
        <w:tc>
          <w:tcPr>
            <w:tcW w:w="5805" w:type="dxa"/>
            <w:tcBorders>
              <w:top w:val="outset" w:sz="2" w:space="0" w:color="auto"/>
              <w:left w:val="single" w:sz="6" w:space="0" w:color="E1F1FA"/>
              <w:bottom w:val="outset" w:sz="2" w:space="0" w:color="auto"/>
              <w:right w:val="outset" w:sz="2" w:space="0" w:color="auto"/>
            </w:tcBorders>
            <w:shd w:val="clear" w:color="auto" w:fill="auto"/>
            <w:hideMark/>
          </w:tcPr>
          <w:p w14:paraId="0383389D"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b/>
                <w:bCs/>
                <w:color w:val="000000"/>
                <w:sz w:val="24"/>
                <w:szCs w:val="24"/>
                <w:bdr w:val="none" w:sz="0" w:space="0" w:color="auto" w:frame="1"/>
                <w:lang w:eastAsia="ru-RU"/>
              </w:rPr>
              <w:t>Категории получателей</w:t>
            </w:r>
          </w:p>
        </w:tc>
      </w:tr>
      <w:tr w:rsidR="00720ECF" w:rsidRPr="00720ECF" w14:paraId="79E8ACE5" w14:textId="77777777" w:rsidTr="00720ECF">
        <w:tc>
          <w:tcPr>
            <w:tcW w:w="15030" w:type="dxa"/>
            <w:gridSpan w:val="3"/>
            <w:tcBorders>
              <w:top w:val="outset" w:sz="2" w:space="0" w:color="auto"/>
              <w:left w:val="outset" w:sz="2" w:space="0" w:color="auto"/>
              <w:bottom w:val="single" w:sz="6" w:space="0" w:color="E1F1FA"/>
              <w:right w:val="outset" w:sz="2" w:space="0" w:color="auto"/>
            </w:tcBorders>
            <w:shd w:val="clear" w:color="auto" w:fill="F3F9FD"/>
            <w:hideMark/>
          </w:tcPr>
          <w:p w14:paraId="4133698C"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b/>
                <w:bCs/>
                <w:color w:val="000000"/>
                <w:sz w:val="24"/>
                <w:szCs w:val="24"/>
                <w:bdr w:val="none" w:sz="0" w:space="0" w:color="auto" w:frame="1"/>
                <w:lang w:eastAsia="ru-RU"/>
              </w:rPr>
              <w:t>Закон Ханты-Мансийского автономного округа – Югры от 7 июля 2004 года № 45-оз</w:t>
            </w:r>
          </w:p>
          <w:p w14:paraId="6C65011D"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b/>
                <w:bCs/>
                <w:color w:val="000000"/>
                <w:sz w:val="24"/>
                <w:szCs w:val="24"/>
                <w:bdr w:val="none" w:sz="0" w:space="0" w:color="auto" w:frame="1"/>
                <w:lang w:eastAsia="ru-RU"/>
              </w:rPr>
              <w:t>«О поддержке семьи, материнства, отцовства и детства в Ханты-Мансийском автономном округе – Югре»</w:t>
            </w:r>
          </w:p>
        </w:tc>
      </w:tr>
      <w:tr w:rsidR="00720ECF" w:rsidRPr="00720ECF" w14:paraId="3BC9BB7B" w14:textId="77777777" w:rsidTr="00720ECF">
        <w:tc>
          <w:tcPr>
            <w:tcW w:w="7080" w:type="dxa"/>
            <w:tcBorders>
              <w:top w:val="single" w:sz="6" w:space="0" w:color="E1F1FA"/>
              <w:left w:val="outset" w:sz="2" w:space="0" w:color="auto"/>
              <w:bottom w:val="single" w:sz="6" w:space="0" w:color="E1F1FA"/>
              <w:right w:val="single" w:sz="6" w:space="0" w:color="E1F1FA"/>
            </w:tcBorders>
            <w:shd w:val="clear" w:color="auto" w:fill="EAF3FA"/>
            <w:hideMark/>
          </w:tcPr>
          <w:p w14:paraId="6E3DB4AA"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Единовременное пособие при рождении второго ребенка</w:t>
            </w:r>
          </w:p>
        </w:tc>
        <w:tc>
          <w:tcPr>
            <w:tcW w:w="2130" w:type="dxa"/>
            <w:tcBorders>
              <w:top w:val="single" w:sz="6" w:space="0" w:color="E1F1FA"/>
              <w:left w:val="single" w:sz="6" w:space="0" w:color="E1F1FA"/>
              <w:bottom w:val="single" w:sz="6" w:space="0" w:color="E1F1FA"/>
              <w:right w:val="single" w:sz="6" w:space="0" w:color="E1F1FA"/>
            </w:tcBorders>
            <w:shd w:val="clear" w:color="auto" w:fill="EAF3FA"/>
            <w:hideMark/>
          </w:tcPr>
          <w:p w14:paraId="5048D81D"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10 000</w:t>
            </w:r>
          </w:p>
        </w:tc>
        <w:tc>
          <w:tcPr>
            <w:tcW w:w="5805" w:type="dxa"/>
            <w:vMerge w:val="restart"/>
            <w:tcBorders>
              <w:top w:val="single" w:sz="6" w:space="0" w:color="E1F1FA"/>
              <w:left w:val="single" w:sz="6" w:space="0" w:color="E1F1FA"/>
              <w:bottom w:val="single" w:sz="6" w:space="0" w:color="E1F1FA"/>
              <w:right w:val="outset" w:sz="2" w:space="0" w:color="auto"/>
            </w:tcBorders>
            <w:shd w:val="clear" w:color="auto" w:fill="EAF3FA"/>
            <w:hideMark/>
          </w:tcPr>
          <w:p w14:paraId="1597C234"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Семьи в случае рождения первого, второго, третьего или последующих детей, одновременном рождении двух или более детей, проживающие на территории автономного округа не менее 10 лет, зарегистрировавшие рождение ребенка (детей) в органах записи актов гражданского состояния на территории автономного округа.</w:t>
            </w:r>
          </w:p>
          <w:p w14:paraId="7A020D6B"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Выплачивается одному из родителей.</w:t>
            </w:r>
          </w:p>
        </w:tc>
      </w:tr>
      <w:tr w:rsidR="00720ECF" w:rsidRPr="00720ECF" w14:paraId="6D03AD03" w14:textId="77777777" w:rsidTr="00720ECF">
        <w:tc>
          <w:tcPr>
            <w:tcW w:w="7080" w:type="dxa"/>
            <w:tcBorders>
              <w:top w:val="single" w:sz="6" w:space="0" w:color="E1F1FA"/>
              <w:left w:val="outset" w:sz="2" w:space="0" w:color="auto"/>
              <w:bottom w:val="single" w:sz="6" w:space="0" w:color="E1F1FA"/>
              <w:right w:val="single" w:sz="6" w:space="0" w:color="E1F1FA"/>
            </w:tcBorders>
            <w:shd w:val="clear" w:color="auto" w:fill="F3F9FD"/>
            <w:hideMark/>
          </w:tcPr>
          <w:p w14:paraId="452A3008"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Единовременное пособие при одновременном рождении двух и более детей</w:t>
            </w:r>
          </w:p>
        </w:tc>
        <w:tc>
          <w:tcPr>
            <w:tcW w:w="2130" w:type="dxa"/>
            <w:tcBorders>
              <w:top w:val="single" w:sz="6" w:space="0" w:color="E1F1FA"/>
              <w:left w:val="single" w:sz="6" w:space="0" w:color="E1F1FA"/>
              <w:bottom w:val="single" w:sz="6" w:space="0" w:color="E1F1FA"/>
              <w:right w:val="outset" w:sz="2" w:space="0" w:color="auto"/>
            </w:tcBorders>
            <w:shd w:val="clear" w:color="auto" w:fill="F3F9FD"/>
            <w:hideMark/>
          </w:tcPr>
          <w:p w14:paraId="7E816E48"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15 000</w:t>
            </w:r>
          </w:p>
        </w:tc>
        <w:tc>
          <w:tcPr>
            <w:tcW w:w="0" w:type="auto"/>
            <w:vMerge/>
            <w:tcBorders>
              <w:top w:val="single" w:sz="6" w:space="0" w:color="E1F1FA"/>
              <w:left w:val="single" w:sz="6" w:space="0" w:color="E1F1FA"/>
              <w:bottom w:val="single" w:sz="6" w:space="0" w:color="E1F1FA"/>
              <w:right w:val="outset" w:sz="2" w:space="0" w:color="auto"/>
            </w:tcBorders>
            <w:shd w:val="clear" w:color="auto" w:fill="auto"/>
            <w:vAlign w:val="center"/>
            <w:hideMark/>
          </w:tcPr>
          <w:p w14:paraId="4670B605" w14:textId="77777777" w:rsidR="00720ECF" w:rsidRPr="00720ECF" w:rsidRDefault="00720ECF" w:rsidP="00720ECF">
            <w:pPr>
              <w:spacing w:after="0" w:line="240" w:lineRule="auto"/>
              <w:rPr>
                <w:rFonts w:ascii="Times New Roman" w:eastAsia="Times New Roman" w:hAnsi="Times New Roman" w:cs="Times New Roman"/>
                <w:color w:val="5E5E5E"/>
                <w:sz w:val="23"/>
                <w:szCs w:val="23"/>
                <w:lang w:eastAsia="ru-RU"/>
              </w:rPr>
            </w:pPr>
          </w:p>
        </w:tc>
      </w:tr>
      <w:tr w:rsidR="00720ECF" w:rsidRPr="00720ECF" w14:paraId="7B0A6074" w14:textId="77777777" w:rsidTr="00720ECF">
        <w:tc>
          <w:tcPr>
            <w:tcW w:w="7080" w:type="dxa"/>
            <w:tcBorders>
              <w:top w:val="single" w:sz="6" w:space="0" w:color="E1F1FA"/>
              <w:left w:val="outset" w:sz="2" w:space="0" w:color="auto"/>
              <w:bottom w:val="single" w:sz="6" w:space="0" w:color="E1F1FA"/>
              <w:right w:val="single" w:sz="6" w:space="0" w:color="E1F1FA"/>
            </w:tcBorders>
            <w:shd w:val="clear" w:color="auto" w:fill="EAF3FA"/>
            <w:hideMark/>
          </w:tcPr>
          <w:p w14:paraId="41114C11"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Единовременное пособие при рождении третьего и последующих детей</w:t>
            </w:r>
          </w:p>
        </w:tc>
        <w:tc>
          <w:tcPr>
            <w:tcW w:w="2130" w:type="dxa"/>
            <w:tcBorders>
              <w:top w:val="single" w:sz="6" w:space="0" w:color="E1F1FA"/>
              <w:left w:val="single" w:sz="6" w:space="0" w:color="E1F1FA"/>
              <w:bottom w:val="single" w:sz="6" w:space="0" w:color="E1F1FA"/>
              <w:right w:val="outset" w:sz="2" w:space="0" w:color="auto"/>
            </w:tcBorders>
            <w:shd w:val="clear" w:color="auto" w:fill="EAF3FA"/>
            <w:hideMark/>
          </w:tcPr>
          <w:p w14:paraId="4FA00B4E"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15 000</w:t>
            </w:r>
          </w:p>
        </w:tc>
        <w:tc>
          <w:tcPr>
            <w:tcW w:w="0" w:type="auto"/>
            <w:vMerge/>
            <w:tcBorders>
              <w:top w:val="single" w:sz="6" w:space="0" w:color="E1F1FA"/>
              <w:left w:val="single" w:sz="6" w:space="0" w:color="E1F1FA"/>
              <w:bottom w:val="single" w:sz="6" w:space="0" w:color="E1F1FA"/>
              <w:right w:val="outset" w:sz="2" w:space="0" w:color="auto"/>
            </w:tcBorders>
            <w:shd w:val="clear" w:color="auto" w:fill="auto"/>
            <w:vAlign w:val="center"/>
            <w:hideMark/>
          </w:tcPr>
          <w:p w14:paraId="49DE9517" w14:textId="77777777" w:rsidR="00720ECF" w:rsidRPr="00720ECF" w:rsidRDefault="00720ECF" w:rsidP="00720ECF">
            <w:pPr>
              <w:spacing w:after="0" w:line="240" w:lineRule="auto"/>
              <w:rPr>
                <w:rFonts w:ascii="Times New Roman" w:eastAsia="Times New Roman" w:hAnsi="Times New Roman" w:cs="Times New Roman"/>
                <w:color w:val="5E5E5E"/>
                <w:sz w:val="23"/>
                <w:szCs w:val="23"/>
                <w:lang w:eastAsia="ru-RU"/>
              </w:rPr>
            </w:pPr>
          </w:p>
        </w:tc>
      </w:tr>
      <w:tr w:rsidR="00720ECF" w:rsidRPr="00720ECF" w14:paraId="4E378DCA" w14:textId="77777777" w:rsidTr="00720ECF">
        <w:tc>
          <w:tcPr>
            <w:tcW w:w="7080" w:type="dxa"/>
            <w:tcBorders>
              <w:top w:val="single" w:sz="6" w:space="0" w:color="E1F1FA"/>
              <w:left w:val="outset" w:sz="2" w:space="0" w:color="auto"/>
              <w:bottom w:val="single" w:sz="6" w:space="0" w:color="E1F1FA"/>
              <w:right w:val="single" w:sz="6" w:space="0" w:color="E1F1FA"/>
            </w:tcBorders>
            <w:shd w:val="clear" w:color="auto" w:fill="F3F9FD"/>
            <w:hideMark/>
          </w:tcPr>
          <w:p w14:paraId="58233ED2"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Единовременное пособие при рождении первого ребенка в течение двух лет со дня регистрации его родителями брака в органах записи актов гражданского состояния</w:t>
            </w:r>
          </w:p>
        </w:tc>
        <w:tc>
          <w:tcPr>
            <w:tcW w:w="2130" w:type="dxa"/>
            <w:tcBorders>
              <w:top w:val="single" w:sz="6" w:space="0" w:color="E1F1FA"/>
              <w:left w:val="single" w:sz="6" w:space="0" w:color="E1F1FA"/>
              <w:bottom w:val="single" w:sz="6" w:space="0" w:color="E1F1FA"/>
              <w:right w:val="outset" w:sz="2" w:space="0" w:color="auto"/>
            </w:tcBorders>
            <w:shd w:val="clear" w:color="auto" w:fill="F3F9FD"/>
            <w:hideMark/>
          </w:tcPr>
          <w:p w14:paraId="5B2DE1B8"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5 000</w:t>
            </w:r>
          </w:p>
        </w:tc>
        <w:tc>
          <w:tcPr>
            <w:tcW w:w="0" w:type="auto"/>
            <w:vMerge/>
            <w:tcBorders>
              <w:top w:val="single" w:sz="6" w:space="0" w:color="E1F1FA"/>
              <w:left w:val="single" w:sz="6" w:space="0" w:color="E1F1FA"/>
              <w:bottom w:val="single" w:sz="6" w:space="0" w:color="E1F1FA"/>
              <w:right w:val="outset" w:sz="2" w:space="0" w:color="auto"/>
            </w:tcBorders>
            <w:shd w:val="clear" w:color="auto" w:fill="auto"/>
            <w:vAlign w:val="center"/>
            <w:hideMark/>
          </w:tcPr>
          <w:p w14:paraId="0A392B1C" w14:textId="77777777" w:rsidR="00720ECF" w:rsidRPr="00720ECF" w:rsidRDefault="00720ECF" w:rsidP="00720ECF">
            <w:pPr>
              <w:spacing w:after="0" w:line="240" w:lineRule="auto"/>
              <w:rPr>
                <w:rFonts w:ascii="Times New Roman" w:eastAsia="Times New Roman" w:hAnsi="Times New Roman" w:cs="Times New Roman"/>
                <w:color w:val="5E5E5E"/>
                <w:sz w:val="23"/>
                <w:szCs w:val="23"/>
                <w:lang w:eastAsia="ru-RU"/>
              </w:rPr>
            </w:pPr>
          </w:p>
        </w:tc>
      </w:tr>
      <w:tr w:rsidR="00720ECF" w:rsidRPr="00720ECF" w14:paraId="726D0763" w14:textId="77777777" w:rsidTr="00720ECF">
        <w:tc>
          <w:tcPr>
            <w:tcW w:w="7080" w:type="dxa"/>
            <w:tcBorders>
              <w:top w:val="single" w:sz="6" w:space="0" w:color="E1F1FA"/>
              <w:left w:val="outset" w:sz="2" w:space="0" w:color="auto"/>
              <w:bottom w:val="single" w:sz="6" w:space="0" w:color="E1F1FA"/>
              <w:right w:val="single" w:sz="6" w:space="0" w:color="E1F1FA"/>
            </w:tcBorders>
            <w:shd w:val="clear" w:color="auto" w:fill="EAF3FA"/>
            <w:hideMark/>
          </w:tcPr>
          <w:p w14:paraId="44475633"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Единовременное пособие при рождении ребенка (детей) лицами из числа коренных малочисленных народов Севера</w:t>
            </w:r>
          </w:p>
        </w:tc>
        <w:tc>
          <w:tcPr>
            <w:tcW w:w="2130" w:type="dxa"/>
            <w:tcBorders>
              <w:top w:val="single" w:sz="6" w:space="0" w:color="E1F1FA"/>
              <w:left w:val="single" w:sz="6" w:space="0" w:color="E1F1FA"/>
              <w:bottom w:val="single" w:sz="6" w:space="0" w:color="E1F1FA"/>
              <w:right w:val="single" w:sz="6" w:space="0" w:color="E1F1FA"/>
            </w:tcBorders>
            <w:shd w:val="clear" w:color="auto" w:fill="EAF3FA"/>
            <w:hideMark/>
          </w:tcPr>
          <w:p w14:paraId="7FC2B7DE"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20 000</w:t>
            </w:r>
          </w:p>
        </w:tc>
        <w:tc>
          <w:tcPr>
            <w:tcW w:w="5805" w:type="dxa"/>
            <w:tcBorders>
              <w:top w:val="single" w:sz="6" w:space="0" w:color="E1F1FA"/>
              <w:left w:val="single" w:sz="6" w:space="0" w:color="E1F1FA"/>
              <w:bottom w:val="single" w:sz="6" w:space="0" w:color="E1F1FA"/>
              <w:right w:val="outset" w:sz="2" w:space="0" w:color="auto"/>
            </w:tcBorders>
            <w:shd w:val="clear" w:color="auto" w:fill="EAF3FA"/>
            <w:hideMark/>
          </w:tcPr>
          <w:p w14:paraId="6C14BB94"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Лица из числа коренных малочисленных народов Севера, имеющие статус субъекта права традиционного природопользования</w:t>
            </w:r>
          </w:p>
        </w:tc>
      </w:tr>
      <w:tr w:rsidR="00720ECF" w:rsidRPr="00720ECF" w14:paraId="2D17C91E" w14:textId="77777777" w:rsidTr="00720ECF">
        <w:tc>
          <w:tcPr>
            <w:tcW w:w="7080" w:type="dxa"/>
            <w:tcBorders>
              <w:top w:val="single" w:sz="6" w:space="0" w:color="E1F1FA"/>
              <w:left w:val="outset" w:sz="2" w:space="0" w:color="auto"/>
              <w:bottom w:val="single" w:sz="6" w:space="0" w:color="E1F1FA"/>
              <w:right w:val="single" w:sz="6" w:space="0" w:color="E1F1FA"/>
            </w:tcBorders>
            <w:shd w:val="clear" w:color="auto" w:fill="F3F9FD"/>
            <w:hideMark/>
          </w:tcPr>
          <w:p w14:paraId="5BC14D16"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Единовременное пособие при поступлении ребенка (детей) в первый класс общеобразовательного учреждения (подлежит ежегодной индексации)</w:t>
            </w:r>
          </w:p>
        </w:tc>
        <w:tc>
          <w:tcPr>
            <w:tcW w:w="2130" w:type="dxa"/>
            <w:tcBorders>
              <w:top w:val="single" w:sz="6" w:space="0" w:color="E1F1FA"/>
              <w:left w:val="single" w:sz="6" w:space="0" w:color="E1F1FA"/>
              <w:bottom w:val="single" w:sz="6" w:space="0" w:color="E1F1FA"/>
              <w:right w:val="single" w:sz="6" w:space="0" w:color="E1F1FA"/>
            </w:tcBorders>
            <w:shd w:val="clear" w:color="auto" w:fill="F3F9FD"/>
            <w:hideMark/>
          </w:tcPr>
          <w:p w14:paraId="21B72308"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7 975</w:t>
            </w:r>
          </w:p>
          <w:p w14:paraId="09C79BD0"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w:t>
            </w:r>
          </w:p>
        </w:tc>
        <w:tc>
          <w:tcPr>
            <w:tcW w:w="5805" w:type="dxa"/>
            <w:tcBorders>
              <w:top w:val="single" w:sz="6" w:space="0" w:color="E1F1FA"/>
              <w:left w:val="single" w:sz="6" w:space="0" w:color="E1F1FA"/>
              <w:bottom w:val="single" w:sz="6" w:space="0" w:color="E1F1FA"/>
              <w:right w:val="outset" w:sz="2" w:space="0" w:color="auto"/>
            </w:tcBorders>
            <w:shd w:val="clear" w:color="auto" w:fill="F3F9FD"/>
            <w:hideMark/>
          </w:tcPr>
          <w:p w14:paraId="49B12CFD"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Родитель при условии, если среднедушевой доход семьи не превышает 1,5 прожиточного минимума, установленного в автономном округе, и проживания на территории автономного округа не менее 10 лет.</w:t>
            </w:r>
          </w:p>
        </w:tc>
      </w:tr>
      <w:tr w:rsidR="00720ECF" w:rsidRPr="00720ECF" w14:paraId="578792E6" w14:textId="77777777" w:rsidTr="00720ECF">
        <w:tc>
          <w:tcPr>
            <w:tcW w:w="7080" w:type="dxa"/>
            <w:tcBorders>
              <w:top w:val="single" w:sz="6" w:space="0" w:color="E1F1FA"/>
              <w:left w:val="outset" w:sz="2" w:space="0" w:color="auto"/>
              <w:bottom w:val="single" w:sz="6" w:space="0" w:color="E1F1FA"/>
              <w:right w:val="single" w:sz="6" w:space="0" w:color="E1F1FA"/>
            </w:tcBorders>
            <w:shd w:val="clear" w:color="auto" w:fill="EAF3FA"/>
            <w:hideMark/>
          </w:tcPr>
          <w:p w14:paraId="048B4A43"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xml:space="preserve">Единовременное пособие для подготовки ребенка (детей) из </w:t>
            </w:r>
            <w:r w:rsidRPr="00720ECF">
              <w:rPr>
                <w:rFonts w:ascii="Times New Roman" w:eastAsia="Times New Roman" w:hAnsi="Times New Roman" w:cs="Times New Roman"/>
                <w:color w:val="5E5E5E"/>
                <w:sz w:val="24"/>
                <w:szCs w:val="24"/>
                <w:bdr w:val="none" w:sz="0" w:space="0" w:color="auto" w:frame="1"/>
                <w:lang w:eastAsia="ru-RU"/>
              </w:rPr>
              <w:lastRenderedPageBreak/>
              <w:t>многодетной семьи к началу учебного года</w:t>
            </w:r>
          </w:p>
          <w:p w14:paraId="6EAC8EF4"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w:t>
            </w:r>
          </w:p>
          <w:p w14:paraId="6CF523B2"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при поступлении в первый класс</w:t>
            </w:r>
          </w:p>
        </w:tc>
        <w:tc>
          <w:tcPr>
            <w:tcW w:w="2130" w:type="dxa"/>
            <w:tcBorders>
              <w:top w:val="single" w:sz="6" w:space="0" w:color="E1F1FA"/>
              <w:left w:val="single" w:sz="6" w:space="0" w:color="E1F1FA"/>
              <w:bottom w:val="single" w:sz="6" w:space="0" w:color="E1F1FA"/>
              <w:right w:val="single" w:sz="6" w:space="0" w:color="E1F1FA"/>
            </w:tcBorders>
            <w:shd w:val="clear" w:color="auto" w:fill="EAF3FA"/>
            <w:hideMark/>
          </w:tcPr>
          <w:p w14:paraId="136743A6"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lastRenderedPageBreak/>
              <w:t> </w:t>
            </w:r>
          </w:p>
          <w:p w14:paraId="7B9B0501"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7 453</w:t>
            </w:r>
          </w:p>
          <w:p w14:paraId="051BDF11"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w:t>
            </w:r>
          </w:p>
          <w:p w14:paraId="194951A4"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lastRenderedPageBreak/>
              <w:t>11 180</w:t>
            </w:r>
          </w:p>
          <w:p w14:paraId="2CCDB87A"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w:t>
            </w:r>
          </w:p>
          <w:p w14:paraId="6B2AE720"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w:t>
            </w:r>
          </w:p>
        </w:tc>
        <w:tc>
          <w:tcPr>
            <w:tcW w:w="5805" w:type="dxa"/>
            <w:tcBorders>
              <w:top w:val="single" w:sz="6" w:space="0" w:color="E1F1FA"/>
              <w:left w:val="single" w:sz="6" w:space="0" w:color="E1F1FA"/>
              <w:bottom w:val="single" w:sz="6" w:space="0" w:color="E1F1FA"/>
              <w:right w:val="outset" w:sz="2" w:space="0" w:color="auto"/>
            </w:tcBorders>
            <w:shd w:val="clear" w:color="auto" w:fill="EAF3FA"/>
            <w:hideMark/>
          </w:tcPr>
          <w:p w14:paraId="67F1A96A"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lastRenderedPageBreak/>
              <w:t xml:space="preserve">Родитель при условии, если среднедушевой доход семьи не превышает 1,5 прожиточного минимума, установленного в автономном </w:t>
            </w:r>
            <w:r w:rsidRPr="00720ECF">
              <w:rPr>
                <w:rFonts w:ascii="Times New Roman" w:eastAsia="Times New Roman" w:hAnsi="Times New Roman" w:cs="Times New Roman"/>
                <w:color w:val="5E5E5E"/>
                <w:sz w:val="24"/>
                <w:szCs w:val="24"/>
                <w:bdr w:val="none" w:sz="0" w:space="0" w:color="auto" w:frame="1"/>
                <w:lang w:eastAsia="ru-RU"/>
              </w:rPr>
              <w:lastRenderedPageBreak/>
              <w:t>округе и проживания на территории автономного округа не менее 10 лет.</w:t>
            </w:r>
          </w:p>
          <w:p w14:paraId="3CFD2BD6"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Выплачивается ежегодно.</w:t>
            </w:r>
          </w:p>
        </w:tc>
      </w:tr>
      <w:tr w:rsidR="00720ECF" w:rsidRPr="00720ECF" w14:paraId="5A39AF8F" w14:textId="77777777" w:rsidTr="00720ECF">
        <w:tc>
          <w:tcPr>
            <w:tcW w:w="7080" w:type="dxa"/>
            <w:tcBorders>
              <w:top w:val="single" w:sz="6" w:space="0" w:color="E1F1FA"/>
              <w:left w:val="outset" w:sz="2" w:space="0" w:color="auto"/>
              <w:bottom w:val="single" w:sz="6" w:space="0" w:color="E1F1FA"/>
              <w:right w:val="single" w:sz="6" w:space="0" w:color="E1F1FA"/>
            </w:tcBorders>
            <w:shd w:val="clear" w:color="auto" w:fill="F3F9FD"/>
            <w:hideMark/>
          </w:tcPr>
          <w:p w14:paraId="071B5973"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lastRenderedPageBreak/>
              <w:t>Ежемесячное пособие по уходу за ребенком от полутора до трех лет</w:t>
            </w:r>
          </w:p>
        </w:tc>
        <w:tc>
          <w:tcPr>
            <w:tcW w:w="2130" w:type="dxa"/>
            <w:tcBorders>
              <w:top w:val="single" w:sz="6" w:space="0" w:color="E1F1FA"/>
              <w:left w:val="single" w:sz="6" w:space="0" w:color="E1F1FA"/>
              <w:bottom w:val="single" w:sz="6" w:space="0" w:color="E1F1FA"/>
              <w:right w:val="single" w:sz="6" w:space="0" w:color="E1F1FA"/>
            </w:tcBorders>
            <w:shd w:val="clear" w:color="auto" w:fill="F3F9FD"/>
            <w:hideMark/>
          </w:tcPr>
          <w:p w14:paraId="3F4346BA"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7 547</w:t>
            </w:r>
          </w:p>
          <w:p w14:paraId="12FD1F05"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w:t>
            </w:r>
          </w:p>
        </w:tc>
        <w:tc>
          <w:tcPr>
            <w:tcW w:w="5805" w:type="dxa"/>
            <w:tcBorders>
              <w:top w:val="single" w:sz="6" w:space="0" w:color="E1F1FA"/>
              <w:left w:val="single" w:sz="6" w:space="0" w:color="E1F1FA"/>
              <w:bottom w:val="single" w:sz="6" w:space="0" w:color="E1F1FA"/>
              <w:right w:val="outset" w:sz="2" w:space="0" w:color="auto"/>
            </w:tcBorders>
            <w:shd w:val="clear" w:color="auto" w:fill="F3F9FD"/>
            <w:hideMark/>
          </w:tcPr>
          <w:p w14:paraId="139BC74E"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Родитель (законный представитель), проживающий на территории автономного округа не менее 10 лет, фактически осуществляющий уход за ребенком (детьми) в случае необеспеченности ребенка местом в дошкольном образовательном учреждении при наличии среднедушевого дохода семьи, не превышающего </w:t>
            </w:r>
            <w:hyperlink r:id="rId7" w:history="1">
              <w:r w:rsidRPr="00720ECF">
                <w:rPr>
                  <w:rFonts w:ascii="Times New Roman" w:eastAsia="Times New Roman" w:hAnsi="Times New Roman" w:cs="Times New Roman"/>
                  <w:color w:val="0F6FB5"/>
                  <w:sz w:val="24"/>
                  <w:szCs w:val="24"/>
                  <w:u w:val="single"/>
                  <w:bdr w:val="none" w:sz="0" w:space="0" w:color="auto" w:frame="1"/>
                  <w:lang w:eastAsia="ru-RU"/>
                </w:rPr>
                <w:t>величину прожиточного минимума</w:t>
              </w:r>
            </w:hyperlink>
            <w:r w:rsidRPr="00720ECF">
              <w:rPr>
                <w:rFonts w:ascii="Times New Roman" w:eastAsia="Times New Roman" w:hAnsi="Times New Roman" w:cs="Times New Roman"/>
                <w:color w:val="5E5E5E"/>
                <w:sz w:val="24"/>
                <w:szCs w:val="24"/>
                <w:bdr w:val="none" w:sz="0" w:space="0" w:color="auto" w:frame="1"/>
                <w:lang w:eastAsia="ru-RU"/>
              </w:rPr>
              <w:t> в Ханты-Мансийском автономном округе – Югре.</w:t>
            </w:r>
          </w:p>
        </w:tc>
      </w:tr>
      <w:tr w:rsidR="00720ECF" w:rsidRPr="00720ECF" w14:paraId="24C89286" w14:textId="77777777" w:rsidTr="00720ECF">
        <w:tc>
          <w:tcPr>
            <w:tcW w:w="7080" w:type="dxa"/>
            <w:tcBorders>
              <w:top w:val="single" w:sz="6" w:space="0" w:color="E1F1FA"/>
              <w:left w:val="outset" w:sz="2" w:space="0" w:color="auto"/>
              <w:bottom w:val="single" w:sz="6" w:space="0" w:color="E1F1FA"/>
              <w:right w:val="single" w:sz="6" w:space="0" w:color="E1F1FA"/>
            </w:tcBorders>
            <w:shd w:val="clear" w:color="auto" w:fill="EAF3FA"/>
            <w:hideMark/>
          </w:tcPr>
          <w:p w14:paraId="7210F1F0"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Ежемесячное пособие по уходу за ребенком от трех до четырех лет</w:t>
            </w:r>
          </w:p>
        </w:tc>
        <w:tc>
          <w:tcPr>
            <w:tcW w:w="2130" w:type="dxa"/>
            <w:tcBorders>
              <w:top w:val="single" w:sz="6" w:space="0" w:color="E1F1FA"/>
              <w:left w:val="single" w:sz="6" w:space="0" w:color="E1F1FA"/>
              <w:bottom w:val="single" w:sz="6" w:space="0" w:color="E1F1FA"/>
              <w:right w:val="single" w:sz="6" w:space="0" w:color="E1F1FA"/>
            </w:tcBorders>
            <w:shd w:val="clear" w:color="auto" w:fill="EAF3FA"/>
            <w:hideMark/>
          </w:tcPr>
          <w:p w14:paraId="0F1E8119"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3 774</w:t>
            </w:r>
          </w:p>
          <w:p w14:paraId="204B47C4"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w:t>
            </w:r>
          </w:p>
        </w:tc>
        <w:tc>
          <w:tcPr>
            <w:tcW w:w="5805" w:type="dxa"/>
            <w:tcBorders>
              <w:top w:val="single" w:sz="6" w:space="0" w:color="E1F1FA"/>
              <w:left w:val="single" w:sz="6" w:space="0" w:color="E1F1FA"/>
              <w:bottom w:val="single" w:sz="6" w:space="0" w:color="E1F1FA"/>
              <w:right w:val="outset" w:sz="2" w:space="0" w:color="auto"/>
            </w:tcBorders>
            <w:shd w:val="clear" w:color="auto" w:fill="EAF3FA"/>
            <w:hideMark/>
          </w:tcPr>
          <w:p w14:paraId="030D0013"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Родитель (законный представитель), проживающий на территории автономного округа не менее 10 лет, фактически осуществляющий уход за ребенком (детьми) в случае необеспеченности ребенка местом в дошкольном образовательном учреждении при наличии среднедушевого дохода семьи, не превышающего </w:t>
            </w:r>
            <w:hyperlink r:id="rId8" w:history="1">
              <w:r w:rsidRPr="00720ECF">
                <w:rPr>
                  <w:rFonts w:ascii="Times New Roman" w:eastAsia="Times New Roman" w:hAnsi="Times New Roman" w:cs="Times New Roman"/>
                  <w:color w:val="0F6FB5"/>
                  <w:sz w:val="24"/>
                  <w:szCs w:val="24"/>
                  <w:u w:val="single"/>
                  <w:bdr w:val="none" w:sz="0" w:space="0" w:color="auto" w:frame="1"/>
                  <w:lang w:eastAsia="ru-RU"/>
                </w:rPr>
                <w:t>величину прожиточного минимума</w:t>
              </w:r>
            </w:hyperlink>
            <w:r w:rsidRPr="00720ECF">
              <w:rPr>
                <w:rFonts w:ascii="Times New Roman" w:eastAsia="Times New Roman" w:hAnsi="Times New Roman" w:cs="Times New Roman"/>
                <w:color w:val="5E5E5E"/>
                <w:sz w:val="24"/>
                <w:szCs w:val="24"/>
                <w:bdr w:val="none" w:sz="0" w:space="0" w:color="auto" w:frame="1"/>
                <w:lang w:eastAsia="ru-RU"/>
              </w:rPr>
              <w:t> в Ханты-Мансийском автономном округе – Югре.</w:t>
            </w:r>
          </w:p>
        </w:tc>
      </w:tr>
      <w:tr w:rsidR="00720ECF" w:rsidRPr="00720ECF" w14:paraId="6250C362" w14:textId="77777777" w:rsidTr="00720ECF">
        <w:tc>
          <w:tcPr>
            <w:tcW w:w="7080" w:type="dxa"/>
            <w:tcBorders>
              <w:top w:val="single" w:sz="6" w:space="0" w:color="E1F1FA"/>
              <w:left w:val="outset" w:sz="2" w:space="0" w:color="auto"/>
              <w:bottom w:val="single" w:sz="6" w:space="0" w:color="E1F1FA"/>
              <w:right w:val="single" w:sz="6" w:space="0" w:color="E1F1FA"/>
            </w:tcBorders>
            <w:shd w:val="clear" w:color="auto" w:fill="F3F9FD"/>
            <w:hideMark/>
          </w:tcPr>
          <w:p w14:paraId="3DA9EC4F"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Ежемесячное социальное пособие на детей, потерявших кормильца</w:t>
            </w:r>
          </w:p>
        </w:tc>
        <w:tc>
          <w:tcPr>
            <w:tcW w:w="2130" w:type="dxa"/>
            <w:tcBorders>
              <w:top w:val="single" w:sz="6" w:space="0" w:color="E1F1FA"/>
              <w:left w:val="single" w:sz="6" w:space="0" w:color="E1F1FA"/>
              <w:bottom w:val="single" w:sz="6" w:space="0" w:color="E1F1FA"/>
              <w:right w:val="single" w:sz="6" w:space="0" w:color="E1F1FA"/>
            </w:tcBorders>
            <w:shd w:val="clear" w:color="auto" w:fill="F3F9FD"/>
            <w:hideMark/>
          </w:tcPr>
          <w:p w14:paraId="3ADB6412"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1 826 </w:t>
            </w:r>
          </w:p>
          <w:p w14:paraId="0D9AEA6C"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w:t>
            </w:r>
          </w:p>
        </w:tc>
        <w:tc>
          <w:tcPr>
            <w:tcW w:w="5805" w:type="dxa"/>
            <w:tcBorders>
              <w:top w:val="single" w:sz="6" w:space="0" w:color="E1F1FA"/>
              <w:left w:val="single" w:sz="6" w:space="0" w:color="E1F1FA"/>
              <w:bottom w:val="single" w:sz="6" w:space="0" w:color="E1F1FA"/>
              <w:right w:val="outset" w:sz="2" w:space="0" w:color="auto"/>
            </w:tcBorders>
            <w:shd w:val="clear" w:color="auto" w:fill="F3F9FD"/>
            <w:hideMark/>
          </w:tcPr>
          <w:p w14:paraId="0B1FE996"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Родитель либо получатель пенсии по случаю потери кормильца при условии получения пенсии по случаю потери кормильца на территории автономного округа</w:t>
            </w:r>
          </w:p>
        </w:tc>
      </w:tr>
      <w:tr w:rsidR="00720ECF" w:rsidRPr="00720ECF" w14:paraId="4697080F" w14:textId="77777777" w:rsidTr="00720ECF">
        <w:tc>
          <w:tcPr>
            <w:tcW w:w="7080" w:type="dxa"/>
            <w:tcBorders>
              <w:top w:val="single" w:sz="6" w:space="0" w:color="E1F1FA"/>
              <w:left w:val="outset" w:sz="2" w:space="0" w:color="auto"/>
              <w:bottom w:val="single" w:sz="6" w:space="0" w:color="E1F1FA"/>
              <w:right w:val="single" w:sz="6" w:space="0" w:color="E1F1FA"/>
            </w:tcBorders>
            <w:shd w:val="clear" w:color="auto" w:fill="EAF3FA"/>
            <w:hideMark/>
          </w:tcPr>
          <w:p w14:paraId="4F6460AA"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Ежемесячное социальное пособие на детей-инвалидов устанавливается в размере</w:t>
            </w:r>
          </w:p>
        </w:tc>
        <w:tc>
          <w:tcPr>
            <w:tcW w:w="2130" w:type="dxa"/>
            <w:tcBorders>
              <w:top w:val="single" w:sz="6" w:space="0" w:color="E1F1FA"/>
              <w:left w:val="single" w:sz="6" w:space="0" w:color="E1F1FA"/>
              <w:bottom w:val="single" w:sz="6" w:space="0" w:color="E1F1FA"/>
              <w:right w:val="single" w:sz="6" w:space="0" w:color="E1F1FA"/>
            </w:tcBorders>
            <w:shd w:val="clear" w:color="auto" w:fill="EAF3FA"/>
            <w:hideMark/>
          </w:tcPr>
          <w:p w14:paraId="58DD4055"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1 826 </w:t>
            </w:r>
          </w:p>
          <w:p w14:paraId="3AF9F045"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w:t>
            </w:r>
          </w:p>
        </w:tc>
        <w:tc>
          <w:tcPr>
            <w:tcW w:w="5805" w:type="dxa"/>
            <w:tcBorders>
              <w:top w:val="single" w:sz="6" w:space="0" w:color="E1F1FA"/>
              <w:left w:val="single" w:sz="6" w:space="0" w:color="E1F1FA"/>
              <w:bottom w:val="single" w:sz="6" w:space="0" w:color="E1F1FA"/>
              <w:right w:val="outset" w:sz="2" w:space="0" w:color="auto"/>
            </w:tcBorders>
            <w:shd w:val="clear" w:color="auto" w:fill="EAF3FA"/>
            <w:hideMark/>
          </w:tcPr>
          <w:p w14:paraId="2183566B"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Родитель (усыновитель, опекун, попечитель) при условии получения социальной пенсии на территории автономного округа.</w:t>
            </w:r>
          </w:p>
        </w:tc>
      </w:tr>
      <w:tr w:rsidR="00720ECF" w:rsidRPr="00720ECF" w14:paraId="340C2734" w14:textId="77777777" w:rsidTr="00720ECF">
        <w:tc>
          <w:tcPr>
            <w:tcW w:w="7080" w:type="dxa"/>
            <w:tcBorders>
              <w:top w:val="single" w:sz="6" w:space="0" w:color="E1F1FA"/>
              <w:left w:val="outset" w:sz="2" w:space="0" w:color="auto"/>
              <w:bottom w:val="single" w:sz="6" w:space="0" w:color="E1F1FA"/>
              <w:right w:val="single" w:sz="6" w:space="0" w:color="E1F1FA"/>
            </w:tcBorders>
            <w:shd w:val="clear" w:color="auto" w:fill="F3F9FD"/>
            <w:hideMark/>
          </w:tcPr>
          <w:p w14:paraId="2B1D0257"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Ежемесячная денежная выплата семьям в случае рождения третьего ребенка или последующих детей</w:t>
            </w:r>
            <w:proofErr w:type="gramStart"/>
            <w:r w:rsidRPr="00720ECF">
              <w:rPr>
                <w:rFonts w:ascii="Times New Roman" w:eastAsia="Times New Roman" w:hAnsi="Times New Roman" w:cs="Times New Roman"/>
                <w:color w:val="5E5E5E"/>
                <w:sz w:val="24"/>
                <w:szCs w:val="24"/>
                <w:bdr w:val="none" w:sz="0" w:space="0" w:color="auto" w:frame="1"/>
                <w:lang w:eastAsia="ru-RU"/>
              </w:rPr>
              <w:t xml:space="preserve">   (</w:t>
            </w:r>
            <w:proofErr w:type="gramEnd"/>
            <w:r w:rsidRPr="00720ECF">
              <w:rPr>
                <w:rFonts w:ascii="Times New Roman" w:eastAsia="Times New Roman" w:hAnsi="Times New Roman" w:cs="Times New Roman"/>
                <w:color w:val="5E5E5E"/>
                <w:sz w:val="24"/>
                <w:szCs w:val="24"/>
                <w:bdr w:val="none" w:sz="0" w:space="0" w:color="auto" w:frame="1"/>
                <w:lang w:eastAsia="ru-RU"/>
              </w:rPr>
              <w:t>в соответствии с Указом Президента Российской Федерации от 07.05.2012 № 606 «О мерах по реализации демографической политики Российской Федерации»)</w:t>
            </w:r>
          </w:p>
        </w:tc>
        <w:tc>
          <w:tcPr>
            <w:tcW w:w="2130" w:type="dxa"/>
            <w:tcBorders>
              <w:top w:val="single" w:sz="6" w:space="0" w:color="E1F1FA"/>
              <w:left w:val="single" w:sz="6" w:space="0" w:color="E1F1FA"/>
              <w:bottom w:val="single" w:sz="6" w:space="0" w:color="E1F1FA"/>
              <w:right w:val="single" w:sz="6" w:space="0" w:color="E1F1FA"/>
            </w:tcBorders>
            <w:shd w:val="clear" w:color="auto" w:fill="F3F9FD"/>
            <w:hideMark/>
          </w:tcPr>
          <w:p w14:paraId="12EF83BF"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14 155 </w:t>
            </w:r>
          </w:p>
          <w:p w14:paraId="099DFC73"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w:t>
            </w:r>
          </w:p>
        </w:tc>
        <w:tc>
          <w:tcPr>
            <w:tcW w:w="5805" w:type="dxa"/>
            <w:tcBorders>
              <w:top w:val="single" w:sz="6" w:space="0" w:color="E1F1FA"/>
              <w:left w:val="single" w:sz="6" w:space="0" w:color="E1F1FA"/>
              <w:bottom w:val="single" w:sz="6" w:space="0" w:color="E1F1FA"/>
              <w:right w:val="outset" w:sz="2" w:space="0" w:color="auto"/>
            </w:tcBorders>
            <w:shd w:val="clear" w:color="auto" w:fill="F3F9FD"/>
            <w:hideMark/>
          </w:tcPr>
          <w:p w14:paraId="0CEA74E3"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Семьи, проживающие на территории автономного округа не менее 10 лет, в случае рождения третьего или последующих детей после 31.12.2012 и регистрации их рождения в органах ЗАГС на территории автономного округа, если среднедушевой доход не превышает величину прожиточного минимума, установленного в автономном округе.</w:t>
            </w:r>
          </w:p>
          <w:p w14:paraId="1992E948"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Право на данную выплату возникает у семьи однократно.</w:t>
            </w:r>
          </w:p>
        </w:tc>
      </w:tr>
      <w:tr w:rsidR="00720ECF" w:rsidRPr="00720ECF" w14:paraId="6283CE25" w14:textId="77777777" w:rsidTr="00720ECF">
        <w:tc>
          <w:tcPr>
            <w:tcW w:w="7080" w:type="dxa"/>
            <w:tcBorders>
              <w:top w:val="single" w:sz="6" w:space="0" w:color="E1F1FA"/>
              <w:left w:val="outset" w:sz="2" w:space="0" w:color="auto"/>
              <w:bottom w:val="single" w:sz="6" w:space="0" w:color="E1F1FA"/>
              <w:right w:val="single" w:sz="6" w:space="0" w:color="E1F1FA"/>
            </w:tcBorders>
            <w:shd w:val="clear" w:color="auto" w:fill="EAF3FA"/>
            <w:hideMark/>
          </w:tcPr>
          <w:p w14:paraId="5148CAA2"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Ежемесячное пособие на ребенка (детей)</w:t>
            </w:r>
          </w:p>
        </w:tc>
        <w:tc>
          <w:tcPr>
            <w:tcW w:w="2130" w:type="dxa"/>
            <w:tcBorders>
              <w:top w:val="single" w:sz="6" w:space="0" w:color="E1F1FA"/>
              <w:left w:val="single" w:sz="6" w:space="0" w:color="E1F1FA"/>
              <w:bottom w:val="single" w:sz="6" w:space="0" w:color="E1F1FA"/>
              <w:right w:val="single" w:sz="6" w:space="0" w:color="E1F1FA"/>
            </w:tcBorders>
            <w:shd w:val="clear" w:color="auto" w:fill="EAF3FA"/>
            <w:hideMark/>
          </w:tcPr>
          <w:p w14:paraId="70929366"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931 </w:t>
            </w:r>
          </w:p>
          <w:p w14:paraId="422D9522"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на каждого ребенка</w:t>
            </w:r>
          </w:p>
        </w:tc>
        <w:tc>
          <w:tcPr>
            <w:tcW w:w="5805" w:type="dxa"/>
            <w:tcBorders>
              <w:top w:val="single" w:sz="6" w:space="0" w:color="E1F1FA"/>
              <w:left w:val="single" w:sz="6" w:space="0" w:color="E1F1FA"/>
              <w:bottom w:val="single" w:sz="6" w:space="0" w:color="E1F1FA"/>
              <w:right w:val="outset" w:sz="2" w:space="0" w:color="auto"/>
            </w:tcBorders>
            <w:shd w:val="clear" w:color="auto" w:fill="EAF3FA"/>
            <w:hideMark/>
          </w:tcPr>
          <w:p w14:paraId="69BF1489"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Граждане, проживающие на территории автономного округа, среднедушевой доход которых не превышает величину прожиточного минимума, установленного в автономном округе.</w:t>
            </w:r>
          </w:p>
        </w:tc>
      </w:tr>
      <w:tr w:rsidR="00720ECF" w:rsidRPr="00720ECF" w14:paraId="3CBBA873" w14:textId="77777777" w:rsidTr="00720ECF">
        <w:tc>
          <w:tcPr>
            <w:tcW w:w="7080" w:type="dxa"/>
            <w:tcBorders>
              <w:top w:val="single" w:sz="6" w:space="0" w:color="E1F1FA"/>
              <w:left w:val="outset" w:sz="2" w:space="0" w:color="auto"/>
              <w:bottom w:val="single" w:sz="6" w:space="0" w:color="E1F1FA"/>
              <w:right w:val="single" w:sz="6" w:space="0" w:color="E1F1FA"/>
            </w:tcBorders>
            <w:shd w:val="clear" w:color="auto" w:fill="F3F9FD"/>
            <w:hideMark/>
          </w:tcPr>
          <w:p w14:paraId="75883D60"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lastRenderedPageBreak/>
              <w:t>Ежемесячное пособие многодетным семьям, на каждого ребенка до достижения возраста 18 лет</w:t>
            </w:r>
          </w:p>
        </w:tc>
        <w:tc>
          <w:tcPr>
            <w:tcW w:w="2130" w:type="dxa"/>
            <w:tcBorders>
              <w:top w:val="single" w:sz="6" w:space="0" w:color="E1F1FA"/>
              <w:left w:val="single" w:sz="6" w:space="0" w:color="E1F1FA"/>
              <w:bottom w:val="single" w:sz="6" w:space="0" w:color="E1F1FA"/>
              <w:right w:val="single" w:sz="6" w:space="0" w:color="E1F1FA"/>
            </w:tcBorders>
            <w:shd w:val="clear" w:color="auto" w:fill="F3F9FD"/>
            <w:hideMark/>
          </w:tcPr>
          <w:p w14:paraId="06A78736"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548</w:t>
            </w:r>
          </w:p>
          <w:p w14:paraId="63FAD57E"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на каждого ребенка</w:t>
            </w:r>
          </w:p>
          <w:p w14:paraId="28DD296D"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w:t>
            </w:r>
          </w:p>
        </w:tc>
        <w:tc>
          <w:tcPr>
            <w:tcW w:w="5805" w:type="dxa"/>
            <w:tcBorders>
              <w:top w:val="single" w:sz="6" w:space="0" w:color="E1F1FA"/>
              <w:left w:val="single" w:sz="6" w:space="0" w:color="E1F1FA"/>
              <w:bottom w:val="single" w:sz="6" w:space="0" w:color="E1F1FA"/>
              <w:right w:val="outset" w:sz="2" w:space="0" w:color="auto"/>
            </w:tcBorders>
            <w:shd w:val="clear" w:color="auto" w:fill="F3F9FD"/>
            <w:hideMark/>
          </w:tcPr>
          <w:p w14:paraId="478B0E98"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Многодетные семьи</w:t>
            </w:r>
          </w:p>
        </w:tc>
      </w:tr>
      <w:tr w:rsidR="00720ECF" w:rsidRPr="00720ECF" w14:paraId="0117BE12" w14:textId="77777777" w:rsidTr="00720ECF">
        <w:tc>
          <w:tcPr>
            <w:tcW w:w="7080" w:type="dxa"/>
            <w:tcBorders>
              <w:top w:val="single" w:sz="6" w:space="0" w:color="E1F1FA"/>
              <w:left w:val="outset" w:sz="2" w:space="0" w:color="auto"/>
              <w:bottom w:val="single" w:sz="6" w:space="0" w:color="E1F1FA"/>
              <w:right w:val="single" w:sz="6" w:space="0" w:color="E1F1FA"/>
            </w:tcBorders>
            <w:shd w:val="clear" w:color="auto" w:fill="EAF3FA"/>
            <w:hideMark/>
          </w:tcPr>
          <w:p w14:paraId="063A0558"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Социальная поддержка обучающихся в государственных общеобразовательных организациях,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государственных профессиональных образовательных организациях и частных профессиональных образовательных организациях</w:t>
            </w:r>
          </w:p>
        </w:tc>
        <w:tc>
          <w:tcPr>
            <w:tcW w:w="2130" w:type="dxa"/>
            <w:tcBorders>
              <w:top w:val="single" w:sz="6" w:space="0" w:color="E1F1FA"/>
              <w:left w:val="single" w:sz="6" w:space="0" w:color="E1F1FA"/>
              <w:bottom w:val="single" w:sz="6" w:space="0" w:color="E1F1FA"/>
              <w:right w:val="single" w:sz="6" w:space="0" w:color="E1F1FA"/>
            </w:tcBorders>
            <w:shd w:val="clear" w:color="auto" w:fill="EAF3FA"/>
            <w:hideMark/>
          </w:tcPr>
          <w:p w14:paraId="7AEBB1F8"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w:t>
            </w:r>
          </w:p>
        </w:tc>
        <w:tc>
          <w:tcPr>
            <w:tcW w:w="5805" w:type="dxa"/>
            <w:tcBorders>
              <w:top w:val="single" w:sz="6" w:space="0" w:color="E1F1FA"/>
              <w:left w:val="single" w:sz="6" w:space="0" w:color="E1F1FA"/>
              <w:bottom w:val="single" w:sz="6" w:space="0" w:color="E1F1FA"/>
              <w:right w:val="outset" w:sz="2" w:space="0" w:color="auto"/>
            </w:tcBorders>
            <w:shd w:val="clear" w:color="auto" w:fill="EAF3FA"/>
            <w:hideMark/>
          </w:tcPr>
          <w:p w14:paraId="3F176F5B"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Многодетные семьи, малоимущие семьи</w:t>
            </w:r>
          </w:p>
        </w:tc>
      </w:tr>
      <w:tr w:rsidR="00720ECF" w:rsidRPr="00720ECF" w14:paraId="715B95C2" w14:textId="77777777" w:rsidTr="00720ECF">
        <w:tc>
          <w:tcPr>
            <w:tcW w:w="7080" w:type="dxa"/>
            <w:tcBorders>
              <w:top w:val="single" w:sz="6" w:space="0" w:color="E1F1FA"/>
              <w:left w:val="outset" w:sz="2" w:space="0" w:color="auto"/>
              <w:bottom w:val="single" w:sz="6" w:space="0" w:color="E1F1FA"/>
              <w:right w:val="single" w:sz="6" w:space="0" w:color="E1F1FA"/>
            </w:tcBorders>
            <w:shd w:val="clear" w:color="auto" w:fill="F3F9FD"/>
            <w:hideMark/>
          </w:tcPr>
          <w:p w14:paraId="06E35B03"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Ежемесячная компенсация в размере 50 процентов расходов на оплату коммунальных услуг</w:t>
            </w:r>
          </w:p>
        </w:tc>
        <w:tc>
          <w:tcPr>
            <w:tcW w:w="2130" w:type="dxa"/>
            <w:tcBorders>
              <w:top w:val="single" w:sz="6" w:space="0" w:color="E1F1FA"/>
              <w:left w:val="single" w:sz="6" w:space="0" w:color="E1F1FA"/>
              <w:bottom w:val="single" w:sz="6" w:space="0" w:color="E1F1FA"/>
              <w:right w:val="single" w:sz="6" w:space="0" w:color="E1F1FA"/>
            </w:tcBorders>
            <w:shd w:val="clear" w:color="auto" w:fill="F3F9FD"/>
            <w:hideMark/>
          </w:tcPr>
          <w:p w14:paraId="5B27247B"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w:t>
            </w:r>
          </w:p>
        </w:tc>
        <w:tc>
          <w:tcPr>
            <w:tcW w:w="5805" w:type="dxa"/>
            <w:tcBorders>
              <w:top w:val="single" w:sz="6" w:space="0" w:color="E1F1FA"/>
              <w:left w:val="single" w:sz="6" w:space="0" w:color="E1F1FA"/>
              <w:bottom w:val="single" w:sz="6" w:space="0" w:color="E1F1FA"/>
              <w:right w:val="outset" w:sz="2" w:space="0" w:color="auto"/>
            </w:tcBorders>
            <w:shd w:val="clear" w:color="auto" w:fill="F3F9FD"/>
            <w:hideMark/>
          </w:tcPr>
          <w:p w14:paraId="07AF7657"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Многодетные семьи.</w:t>
            </w:r>
          </w:p>
        </w:tc>
      </w:tr>
      <w:tr w:rsidR="00720ECF" w:rsidRPr="00720ECF" w14:paraId="044E0C8A" w14:textId="77777777" w:rsidTr="00720ECF">
        <w:tc>
          <w:tcPr>
            <w:tcW w:w="7080" w:type="dxa"/>
            <w:tcBorders>
              <w:top w:val="single" w:sz="6" w:space="0" w:color="E1F1FA"/>
              <w:left w:val="outset" w:sz="2" w:space="0" w:color="auto"/>
              <w:bottom w:val="single" w:sz="6" w:space="0" w:color="E1F1FA"/>
              <w:right w:val="single" w:sz="6" w:space="0" w:color="E1F1FA"/>
            </w:tcBorders>
            <w:shd w:val="clear" w:color="auto" w:fill="EAF3FA"/>
            <w:hideMark/>
          </w:tcPr>
          <w:p w14:paraId="618D2F7B"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Бесплатное обеспечение детей в возрасте до шести лет лекарственными препаратами, изделиями медицинского назначения и специализированными продуктами лечебного питания, приобретаемыми в фармацевтических (в том числе аптечных) организациях по рецептам врачей медицинских организаций, медицинским работникам которых предоставлено право выписки рецептов отдельным категориям граждан</w:t>
            </w:r>
          </w:p>
        </w:tc>
        <w:tc>
          <w:tcPr>
            <w:tcW w:w="2130" w:type="dxa"/>
            <w:tcBorders>
              <w:top w:val="single" w:sz="6" w:space="0" w:color="E1F1FA"/>
              <w:left w:val="single" w:sz="6" w:space="0" w:color="E1F1FA"/>
              <w:bottom w:val="single" w:sz="6" w:space="0" w:color="E1F1FA"/>
              <w:right w:val="single" w:sz="6" w:space="0" w:color="E1F1FA"/>
            </w:tcBorders>
            <w:shd w:val="clear" w:color="auto" w:fill="EAF3FA"/>
            <w:hideMark/>
          </w:tcPr>
          <w:p w14:paraId="00637334"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w:t>
            </w:r>
          </w:p>
        </w:tc>
        <w:tc>
          <w:tcPr>
            <w:tcW w:w="5805" w:type="dxa"/>
            <w:tcBorders>
              <w:top w:val="single" w:sz="6" w:space="0" w:color="E1F1FA"/>
              <w:left w:val="single" w:sz="6" w:space="0" w:color="E1F1FA"/>
              <w:bottom w:val="single" w:sz="6" w:space="0" w:color="E1F1FA"/>
              <w:right w:val="outset" w:sz="2" w:space="0" w:color="auto"/>
            </w:tcBorders>
            <w:shd w:val="clear" w:color="auto" w:fill="EAF3FA"/>
            <w:hideMark/>
          </w:tcPr>
          <w:p w14:paraId="02474C7D"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Многодетные семьи.</w:t>
            </w:r>
          </w:p>
        </w:tc>
      </w:tr>
      <w:tr w:rsidR="00720ECF" w:rsidRPr="00720ECF" w14:paraId="2A4AE6C9" w14:textId="77777777" w:rsidTr="00720ECF">
        <w:tc>
          <w:tcPr>
            <w:tcW w:w="7080" w:type="dxa"/>
            <w:tcBorders>
              <w:top w:val="single" w:sz="6" w:space="0" w:color="E1F1FA"/>
              <w:left w:val="outset" w:sz="2" w:space="0" w:color="auto"/>
              <w:bottom w:val="single" w:sz="6" w:space="0" w:color="E1F1FA"/>
              <w:right w:val="single" w:sz="6" w:space="0" w:color="E1F1FA"/>
            </w:tcBorders>
            <w:shd w:val="clear" w:color="auto" w:fill="F3F9FD"/>
            <w:hideMark/>
          </w:tcPr>
          <w:p w14:paraId="4143C3AB"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Прием детей в организации дошкольного образования в первую очередь</w:t>
            </w:r>
          </w:p>
        </w:tc>
        <w:tc>
          <w:tcPr>
            <w:tcW w:w="2130" w:type="dxa"/>
            <w:tcBorders>
              <w:top w:val="single" w:sz="6" w:space="0" w:color="E1F1FA"/>
              <w:left w:val="single" w:sz="6" w:space="0" w:color="E1F1FA"/>
              <w:bottom w:val="single" w:sz="6" w:space="0" w:color="E1F1FA"/>
              <w:right w:val="single" w:sz="6" w:space="0" w:color="E1F1FA"/>
            </w:tcBorders>
            <w:shd w:val="clear" w:color="auto" w:fill="F3F9FD"/>
            <w:hideMark/>
          </w:tcPr>
          <w:p w14:paraId="5FB63DE4"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w:t>
            </w:r>
          </w:p>
        </w:tc>
        <w:tc>
          <w:tcPr>
            <w:tcW w:w="5805" w:type="dxa"/>
            <w:tcBorders>
              <w:top w:val="single" w:sz="6" w:space="0" w:color="E1F1FA"/>
              <w:left w:val="single" w:sz="6" w:space="0" w:color="E1F1FA"/>
              <w:bottom w:val="single" w:sz="6" w:space="0" w:color="E1F1FA"/>
              <w:right w:val="outset" w:sz="2" w:space="0" w:color="auto"/>
            </w:tcBorders>
            <w:shd w:val="clear" w:color="auto" w:fill="F3F9FD"/>
            <w:hideMark/>
          </w:tcPr>
          <w:p w14:paraId="6D712FFD"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Многодетные семьи.</w:t>
            </w:r>
          </w:p>
        </w:tc>
      </w:tr>
      <w:tr w:rsidR="00720ECF" w:rsidRPr="00720ECF" w14:paraId="09953AB2" w14:textId="77777777" w:rsidTr="00720ECF">
        <w:tc>
          <w:tcPr>
            <w:tcW w:w="7080" w:type="dxa"/>
            <w:tcBorders>
              <w:top w:val="single" w:sz="6" w:space="0" w:color="E1F1FA"/>
              <w:left w:val="outset" w:sz="2" w:space="0" w:color="auto"/>
              <w:bottom w:val="single" w:sz="6" w:space="0" w:color="E1F1FA"/>
              <w:right w:val="single" w:sz="6" w:space="0" w:color="E1F1FA"/>
            </w:tcBorders>
            <w:shd w:val="clear" w:color="auto" w:fill="EAF3FA"/>
            <w:hideMark/>
          </w:tcPr>
          <w:p w14:paraId="168479D3"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Предоставление многодетным семьям права на бесплатное посещение учреждений культуры, спортивных сооружений учреждений физической культуры и спорта автономного округа</w:t>
            </w:r>
          </w:p>
        </w:tc>
        <w:tc>
          <w:tcPr>
            <w:tcW w:w="2130" w:type="dxa"/>
            <w:tcBorders>
              <w:top w:val="single" w:sz="6" w:space="0" w:color="E1F1FA"/>
              <w:left w:val="single" w:sz="6" w:space="0" w:color="E1F1FA"/>
              <w:bottom w:val="single" w:sz="6" w:space="0" w:color="E1F1FA"/>
              <w:right w:val="single" w:sz="6" w:space="0" w:color="E1F1FA"/>
            </w:tcBorders>
            <w:shd w:val="clear" w:color="auto" w:fill="EAF3FA"/>
            <w:hideMark/>
          </w:tcPr>
          <w:p w14:paraId="73424E18"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w:t>
            </w:r>
          </w:p>
        </w:tc>
        <w:tc>
          <w:tcPr>
            <w:tcW w:w="5805" w:type="dxa"/>
            <w:tcBorders>
              <w:top w:val="single" w:sz="6" w:space="0" w:color="E1F1FA"/>
              <w:left w:val="single" w:sz="6" w:space="0" w:color="E1F1FA"/>
              <w:bottom w:val="single" w:sz="6" w:space="0" w:color="E1F1FA"/>
              <w:right w:val="outset" w:sz="2" w:space="0" w:color="auto"/>
            </w:tcBorders>
            <w:shd w:val="clear" w:color="auto" w:fill="EAF3FA"/>
            <w:hideMark/>
          </w:tcPr>
          <w:p w14:paraId="51BAE2A2"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Многодетные семьи.</w:t>
            </w:r>
          </w:p>
        </w:tc>
      </w:tr>
      <w:tr w:rsidR="00720ECF" w:rsidRPr="00720ECF" w14:paraId="47D4A90F" w14:textId="77777777" w:rsidTr="00720ECF">
        <w:tc>
          <w:tcPr>
            <w:tcW w:w="0" w:type="auto"/>
            <w:gridSpan w:val="3"/>
            <w:tcBorders>
              <w:top w:val="single" w:sz="6" w:space="0" w:color="E1F1FA"/>
              <w:left w:val="outset" w:sz="2" w:space="0" w:color="auto"/>
              <w:bottom w:val="single" w:sz="6" w:space="0" w:color="E1F1FA"/>
              <w:right w:val="outset" w:sz="2" w:space="0" w:color="auto"/>
            </w:tcBorders>
            <w:shd w:val="clear" w:color="auto" w:fill="F3F9FD"/>
            <w:hideMark/>
          </w:tcPr>
          <w:p w14:paraId="3CF969F9" w14:textId="77777777" w:rsidR="00720ECF" w:rsidRPr="00720ECF" w:rsidRDefault="00720ECF" w:rsidP="00720ECF">
            <w:pPr>
              <w:spacing w:after="0" w:line="240" w:lineRule="auto"/>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w:t>
            </w:r>
            <w:r w:rsidRPr="00720ECF">
              <w:rPr>
                <w:rFonts w:ascii="Times New Roman" w:eastAsia="Times New Roman" w:hAnsi="Times New Roman" w:cs="Times New Roman"/>
                <w:b/>
                <w:bCs/>
                <w:color w:val="000000"/>
                <w:sz w:val="24"/>
                <w:szCs w:val="24"/>
                <w:bdr w:val="none" w:sz="0" w:space="0" w:color="auto" w:frame="1"/>
                <w:lang w:eastAsia="ru-RU"/>
              </w:rPr>
              <w:t>  </w:t>
            </w:r>
          </w:p>
          <w:p w14:paraId="47634ED9"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Закон Ханты-Мансийского автономного округа - Югры от 7 ноября 2006 года</w:t>
            </w:r>
            <w:r w:rsidRPr="00720ECF">
              <w:rPr>
                <w:rFonts w:ascii="Times New Roman" w:eastAsia="Times New Roman" w:hAnsi="Times New Roman" w:cs="Times New Roman"/>
                <w:color w:val="5E5E5E"/>
                <w:sz w:val="23"/>
                <w:szCs w:val="23"/>
                <w:lang w:eastAsia="ru-RU"/>
              </w:rPr>
              <w:br/>
            </w:r>
            <w:r w:rsidRPr="00720ECF">
              <w:rPr>
                <w:rFonts w:ascii="Times New Roman" w:eastAsia="Times New Roman" w:hAnsi="Times New Roman" w:cs="Times New Roman"/>
                <w:color w:val="5E5E5E"/>
                <w:sz w:val="24"/>
                <w:szCs w:val="24"/>
                <w:bdr w:val="none" w:sz="0" w:space="0" w:color="auto" w:frame="1"/>
                <w:lang w:eastAsia="ru-RU"/>
              </w:rPr>
              <w:t>№ 115-оз</w:t>
            </w:r>
            <w:r w:rsidRPr="00720ECF">
              <w:rPr>
                <w:rFonts w:ascii="Times New Roman" w:eastAsia="Times New Roman" w:hAnsi="Times New Roman" w:cs="Times New Roman"/>
                <w:color w:val="5E5E5E"/>
                <w:sz w:val="23"/>
                <w:szCs w:val="23"/>
                <w:lang w:eastAsia="ru-RU"/>
              </w:rPr>
              <w:br/>
            </w:r>
            <w:r w:rsidRPr="00720ECF">
              <w:rPr>
                <w:rFonts w:ascii="Times New Roman" w:eastAsia="Times New Roman" w:hAnsi="Times New Roman" w:cs="Times New Roman"/>
                <w:color w:val="5E5E5E"/>
                <w:sz w:val="24"/>
                <w:szCs w:val="24"/>
                <w:bdr w:val="none" w:sz="0" w:space="0" w:color="auto" w:frame="1"/>
                <w:lang w:eastAsia="ru-RU"/>
              </w:rPr>
              <w:lastRenderedPageBreak/>
              <w:t>"О мерах социальной поддержки отдельных категорий граждан в Ханты-Мансийском автономном округе - Югре" (в ред. Закона автономного округа от 14 июля 2017 года № 44-оз)</w:t>
            </w:r>
          </w:p>
        </w:tc>
      </w:tr>
      <w:tr w:rsidR="00720ECF" w:rsidRPr="00720ECF" w14:paraId="61CA9CEC" w14:textId="77777777" w:rsidTr="00720ECF">
        <w:tc>
          <w:tcPr>
            <w:tcW w:w="0" w:type="auto"/>
            <w:tcBorders>
              <w:top w:val="single" w:sz="6" w:space="0" w:color="E1F1FA"/>
              <w:left w:val="outset" w:sz="2" w:space="0" w:color="auto"/>
              <w:bottom w:val="single" w:sz="6" w:space="0" w:color="E1F1FA"/>
              <w:right w:val="single" w:sz="6" w:space="0" w:color="E1F1FA"/>
            </w:tcBorders>
            <w:shd w:val="clear" w:color="auto" w:fill="EAF3FA"/>
            <w:hideMark/>
          </w:tcPr>
          <w:p w14:paraId="44667034" w14:textId="77777777" w:rsidR="00720ECF" w:rsidRPr="00720ECF" w:rsidRDefault="00720ECF" w:rsidP="00720ECF">
            <w:pPr>
              <w:spacing w:after="0" w:line="240" w:lineRule="auto"/>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lastRenderedPageBreak/>
              <w:t> Единовременная выплата</w:t>
            </w:r>
          </w:p>
        </w:tc>
        <w:tc>
          <w:tcPr>
            <w:tcW w:w="0" w:type="auto"/>
            <w:tcBorders>
              <w:top w:val="single" w:sz="6" w:space="0" w:color="E1F1FA"/>
              <w:left w:val="single" w:sz="6" w:space="0" w:color="E1F1FA"/>
              <w:bottom w:val="single" w:sz="6" w:space="0" w:color="E1F1FA"/>
              <w:right w:val="single" w:sz="6" w:space="0" w:color="E1F1FA"/>
            </w:tcBorders>
            <w:shd w:val="clear" w:color="auto" w:fill="EAF3FA"/>
            <w:hideMark/>
          </w:tcPr>
          <w:p w14:paraId="28EB46DF"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5 000</w:t>
            </w:r>
          </w:p>
        </w:tc>
        <w:tc>
          <w:tcPr>
            <w:tcW w:w="0" w:type="auto"/>
            <w:tcBorders>
              <w:top w:val="single" w:sz="6" w:space="0" w:color="E1F1FA"/>
              <w:left w:val="single" w:sz="6" w:space="0" w:color="E1F1FA"/>
              <w:bottom w:val="single" w:sz="6" w:space="0" w:color="E1F1FA"/>
              <w:right w:val="outset" w:sz="2" w:space="0" w:color="auto"/>
            </w:tcBorders>
            <w:shd w:val="clear" w:color="auto" w:fill="EAF3FA"/>
            <w:hideMark/>
          </w:tcPr>
          <w:p w14:paraId="650A9387" w14:textId="77777777" w:rsidR="00720ECF" w:rsidRPr="00720ECF" w:rsidRDefault="00720ECF" w:rsidP="00720ECF">
            <w:pPr>
              <w:spacing w:after="0" w:line="240" w:lineRule="auto"/>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Граждане Российской Федерации, родившиеся в период с 1 января 1993 по 31 декабря 2017 года на территории Ханты-Мансийского автономного округа - Югры и имеющие место жительства на территории Югры</w:t>
            </w:r>
          </w:p>
        </w:tc>
      </w:tr>
      <w:tr w:rsidR="00720ECF" w:rsidRPr="00720ECF" w14:paraId="76CE61EE" w14:textId="77777777" w:rsidTr="00720ECF">
        <w:tc>
          <w:tcPr>
            <w:tcW w:w="15030" w:type="dxa"/>
            <w:gridSpan w:val="3"/>
            <w:tcBorders>
              <w:top w:val="single" w:sz="6" w:space="0" w:color="E1F1FA"/>
              <w:left w:val="outset" w:sz="2" w:space="0" w:color="auto"/>
              <w:bottom w:val="single" w:sz="6" w:space="0" w:color="E1F1FA"/>
              <w:right w:val="outset" w:sz="2" w:space="0" w:color="auto"/>
            </w:tcBorders>
            <w:shd w:val="clear" w:color="auto" w:fill="F3F9FD"/>
            <w:hideMark/>
          </w:tcPr>
          <w:p w14:paraId="34F305BE"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b/>
                <w:bCs/>
                <w:color w:val="000000"/>
                <w:sz w:val="24"/>
                <w:szCs w:val="24"/>
                <w:bdr w:val="none" w:sz="0" w:space="0" w:color="auto" w:frame="1"/>
                <w:lang w:eastAsia="ru-RU"/>
              </w:rPr>
              <w:t>Закон Ханты-Мансийского автономного округа – Югры от 2 декабря 2005 года №115-оз</w:t>
            </w:r>
          </w:p>
          <w:p w14:paraId="6A301519"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b/>
                <w:bCs/>
                <w:color w:val="000000"/>
                <w:sz w:val="24"/>
                <w:szCs w:val="24"/>
                <w:bdr w:val="none" w:sz="0" w:space="0" w:color="auto" w:frame="1"/>
                <w:lang w:eastAsia="ru-RU"/>
              </w:rPr>
              <w:t>«О мерах по обеспечению прав детей-инвалидов на воспитание, обучение и образование, прав инвалидов на образование и о наделении органов местного самоуправления отдельными государственными полномочиями по обеспечению прав детей-инвалидов на воспитание, обучение и образование</w:t>
            </w:r>
          </w:p>
          <w:p w14:paraId="51A6606F"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b/>
                <w:bCs/>
                <w:color w:val="000000"/>
                <w:sz w:val="24"/>
                <w:szCs w:val="24"/>
                <w:bdr w:val="none" w:sz="0" w:space="0" w:color="auto" w:frame="1"/>
                <w:lang w:eastAsia="ru-RU"/>
              </w:rPr>
              <w:t>в Ханты-Мансийском автономном округе – Югре»</w:t>
            </w:r>
          </w:p>
        </w:tc>
      </w:tr>
      <w:tr w:rsidR="00720ECF" w:rsidRPr="00720ECF" w14:paraId="1CC9A44B" w14:textId="77777777" w:rsidTr="00720ECF">
        <w:tc>
          <w:tcPr>
            <w:tcW w:w="7080" w:type="dxa"/>
            <w:tcBorders>
              <w:top w:val="single" w:sz="6" w:space="0" w:color="E1F1FA"/>
              <w:left w:val="outset" w:sz="2" w:space="0" w:color="auto"/>
              <w:bottom w:val="single" w:sz="6" w:space="0" w:color="E1F1FA"/>
              <w:right w:val="single" w:sz="6" w:space="0" w:color="E1F1FA"/>
            </w:tcBorders>
            <w:shd w:val="clear" w:color="auto" w:fill="EAF3FA"/>
            <w:hideMark/>
          </w:tcPr>
          <w:p w14:paraId="668FDEF8"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Ежемесячная компенсация затрат родителям на воспитание детей-инвалидов на дому</w:t>
            </w:r>
          </w:p>
        </w:tc>
        <w:tc>
          <w:tcPr>
            <w:tcW w:w="2130" w:type="dxa"/>
            <w:tcBorders>
              <w:top w:val="single" w:sz="6" w:space="0" w:color="E1F1FA"/>
              <w:left w:val="single" w:sz="6" w:space="0" w:color="E1F1FA"/>
              <w:bottom w:val="single" w:sz="6" w:space="0" w:color="E1F1FA"/>
              <w:right w:val="single" w:sz="6" w:space="0" w:color="E1F1FA"/>
            </w:tcBorders>
            <w:shd w:val="clear" w:color="auto" w:fill="EAF3FA"/>
            <w:hideMark/>
          </w:tcPr>
          <w:p w14:paraId="3869C582"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2 447  </w:t>
            </w:r>
          </w:p>
        </w:tc>
        <w:tc>
          <w:tcPr>
            <w:tcW w:w="5805" w:type="dxa"/>
            <w:tcBorders>
              <w:top w:val="single" w:sz="6" w:space="0" w:color="E1F1FA"/>
              <w:left w:val="single" w:sz="6" w:space="0" w:color="E1F1FA"/>
              <w:bottom w:val="single" w:sz="6" w:space="0" w:color="E1F1FA"/>
              <w:right w:val="outset" w:sz="2" w:space="0" w:color="auto"/>
            </w:tcBorders>
            <w:shd w:val="clear" w:color="auto" w:fill="EAF3FA"/>
            <w:hideMark/>
          </w:tcPr>
          <w:p w14:paraId="4CCAD7E7"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Родитель (законный представитель) детей-инвалидов, которые в возрасте от 4 до 7 лет не посещают дошкольное образовательное учреждение, а также на необучаемых детей в возрасте от 7 до 18 лет.</w:t>
            </w:r>
          </w:p>
        </w:tc>
      </w:tr>
      <w:tr w:rsidR="00720ECF" w:rsidRPr="00720ECF" w14:paraId="3338E94C" w14:textId="77777777" w:rsidTr="00720ECF">
        <w:tc>
          <w:tcPr>
            <w:tcW w:w="7080" w:type="dxa"/>
            <w:tcBorders>
              <w:top w:val="single" w:sz="6" w:space="0" w:color="E1F1FA"/>
              <w:left w:val="outset" w:sz="2" w:space="0" w:color="auto"/>
              <w:bottom w:val="single" w:sz="6" w:space="0" w:color="E1F1FA"/>
              <w:right w:val="single" w:sz="6" w:space="0" w:color="E1F1FA"/>
            </w:tcBorders>
            <w:shd w:val="clear" w:color="auto" w:fill="F3F9FD"/>
            <w:hideMark/>
          </w:tcPr>
          <w:p w14:paraId="7EB08FE2"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Ежемесячная компенсация затрат родителей (законных представителей) на обучение  детей-инвалидов в возрасте от 6 и 6 месяцев до 18 лет, проживающих в сельских населенных пунктах, получающих образование в форме семейного образования и имеющих ограниченные возможности к обучению, определяемые с учетом заключения психолого-медико-педагогической комиссии</w:t>
            </w:r>
          </w:p>
        </w:tc>
        <w:tc>
          <w:tcPr>
            <w:tcW w:w="2130" w:type="dxa"/>
            <w:tcBorders>
              <w:top w:val="single" w:sz="6" w:space="0" w:color="E1F1FA"/>
              <w:left w:val="single" w:sz="6" w:space="0" w:color="E1F1FA"/>
              <w:bottom w:val="single" w:sz="6" w:space="0" w:color="E1F1FA"/>
              <w:right w:val="single" w:sz="6" w:space="0" w:color="E1F1FA"/>
            </w:tcBorders>
            <w:shd w:val="clear" w:color="auto" w:fill="F3F9FD"/>
            <w:hideMark/>
          </w:tcPr>
          <w:p w14:paraId="568CCB9C"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11 231</w:t>
            </w:r>
          </w:p>
        </w:tc>
        <w:tc>
          <w:tcPr>
            <w:tcW w:w="5805" w:type="dxa"/>
            <w:tcBorders>
              <w:top w:val="single" w:sz="6" w:space="0" w:color="E1F1FA"/>
              <w:left w:val="single" w:sz="6" w:space="0" w:color="E1F1FA"/>
              <w:bottom w:val="single" w:sz="6" w:space="0" w:color="E1F1FA"/>
              <w:right w:val="outset" w:sz="2" w:space="0" w:color="auto"/>
            </w:tcBorders>
            <w:shd w:val="clear" w:color="auto" w:fill="F3F9FD"/>
            <w:hideMark/>
          </w:tcPr>
          <w:p w14:paraId="726BF8E9"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Родитель (законный представитель) ребенка-инвалида.</w:t>
            </w:r>
          </w:p>
        </w:tc>
      </w:tr>
      <w:tr w:rsidR="00720ECF" w:rsidRPr="00720ECF" w14:paraId="4CC3838A" w14:textId="77777777" w:rsidTr="00720ECF">
        <w:tc>
          <w:tcPr>
            <w:tcW w:w="7080" w:type="dxa"/>
            <w:tcBorders>
              <w:top w:val="single" w:sz="6" w:space="0" w:color="E1F1FA"/>
              <w:left w:val="outset" w:sz="2" w:space="0" w:color="auto"/>
              <w:bottom w:val="single" w:sz="6" w:space="0" w:color="E1F1FA"/>
              <w:right w:val="single" w:sz="6" w:space="0" w:color="E1F1FA"/>
            </w:tcBorders>
            <w:shd w:val="clear" w:color="auto" w:fill="EAF3FA"/>
            <w:hideMark/>
          </w:tcPr>
          <w:p w14:paraId="295ADCC1"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Ежемесячная компенсация затрат родителей (законных представителей) на обучение детей-инвалидов в возрасте от 6 и 6 месяцев до 18 лет, проживающих в городских населенных пунктах, получающих образование в форме семейного образования и имеющих ограниченные возможности к обучению, определяемые с учетом заключения психолого-медико-педагогической комиссии</w:t>
            </w:r>
          </w:p>
        </w:tc>
        <w:tc>
          <w:tcPr>
            <w:tcW w:w="2130" w:type="dxa"/>
            <w:tcBorders>
              <w:top w:val="single" w:sz="6" w:space="0" w:color="E1F1FA"/>
              <w:left w:val="single" w:sz="6" w:space="0" w:color="E1F1FA"/>
              <w:bottom w:val="single" w:sz="6" w:space="0" w:color="E1F1FA"/>
              <w:right w:val="single" w:sz="6" w:space="0" w:color="E1F1FA"/>
            </w:tcBorders>
            <w:shd w:val="clear" w:color="auto" w:fill="EAF3FA"/>
            <w:hideMark/>
          </w:tcPr>
          <w:p w14:paraId="1DD3B148"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5 979</w:t>
            </w:r>
          </w:p>
          <w:p w14:paraId="5D44D07A"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w:t>
            </w:r>
          </w:p>
        </w:tc>
        <w:tc>
          <w:tcPr>
            <w:tcW w:w="5805" w:type="dxa"/>
            <w:tcBorders>
              <w:top w:val="single" w:sz="6" w:space="0" w:color="E1F1FA"/>
              <w:left w:val="single" w:sz="6" w:space="0" w:color="E1F1FA"/>
              <w:bottom w:val="single" w:sz="6" w:space="0" w:color="E1F1FA"/>
              <w:right w:val="outset" w:sz="2" w:space="0" w:color="auto"/>
            </w:tcBorders>
            <w:shd w:val="clear" w:color="auto" w:fill="EAF3FA"/>
            <w:hideMark/>
          </w:tcPr>
          <w:p w14:paraId="33FEB070"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Родитель (законный представитель) ребенка-инвалидов.</w:t>
            </w:r>
          </w:p>
        </w:tc>
      </w:tr>
      <w:tr w:rsidR="00720ECF" w:rsidRPr="00720ECF" w14:paraId="5CE37AB2" w14:textId="77777777" w:rsidTr="00720ECF">
        <w:tc>
          <w:tcPr>
            <w:tcW w:w="7080" w:type="dxa"/>
            <w:tcBorders>
              <w:top w:val="single" w:sz="6" w:space="0" w:color="E1F1FA"/>
              <w:left w:val="outset" w:sz="2" w:space="0" w:color="auto"/>
              <w:bottom w:val="single" w:sz="6" w:space="0" w:color="E1F1FA"/>
              <w:right w:val="single" w:sz="6" w:space="0" w:color="E1F1FA"/>
            </w:tcBorders>
            <w:shd w:val="clear" w:color="auto" w:fill="F3F9FD"/>
            <w:hideMark/>
          </w:tcPr>
          <w:p w14:paraId="039A3096"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Ежегодная компенсация затрат родителей (законных представителей) на оплату услуг переводчиков-</w:t>
            </w:r>
            <w:proofErr w:type="spellStart"/>
            <w:r w:rsidRPr="00720ECF">
              <w:rPr>
                <w:rFonts w:ascii="Times New Roman" w:eastAsia="Times New Roman" w:hAnsi="Times New Roman" w:cs="Times New Roman"/>
                <w:color w:val="5E5E5E"/>
                <w:sz w:val="24"/>
                <w:szCs w:val="24"/>
                <w:bdr w:val="none" w:sz="0" w:space="0" w:color="auto" w:frame="1"/>
                <w:lang w:eastAsia="ru-RU"/>
              </w:rPr>
              <w:lastRenderedPageBreak/>
              <w:t>дактилологов</w:t>
            </w:r>
            <w:proofErr w:type="spellEnd"/>
            <w:r w:rsidRPr="00720ECF">
              <w:rPr>
                <w:rFonts w:ascii="Times New Roman" w:eastAsia="Times New Roman" w:hAnsi="Times New Roman" w:cs="Times New Roman"/>
                <w:color w:val="5E5E5E"/>
                <w:sz w:val="24"/>
                <w:szCs w:val="24"/>
                <w:bdr w:val="none" w:sz="0" w:space="0" w:color="auto" w:frame="1"/>
                <w:lang w:eastAsia="ru-RU"/>
              </w:rPr>
              <w:t> </w:t>
            </w:r>
            <w:r w:rsidRPr="00720ECF">
              <w:rPr>
                <w:rFonts w:ascii="Times New Roman" w:eastAsia="Times New Roman" w:hAnsi="Times New Roman" w:cs="Times New Roman"/>
                <w:i/>
                <w:iCs/>
                <w:color w:val="5E5E5E"/>
                <w:sz w:val="24"/>
                <w:szCs w:val="24"/>
                <w:bdr w:val="none" w:sz="0" w:space="0" w:color="auto" w:frame="1"/>
                <w:lang w:eastAsia="ru-RU"/>
              </w:rPr>
              <w:t>устанавливается исходя из фактически понесенных расходов родителей (законных представителей) в текущем году, но не более</w:t>
            </w:r>
          </w:p>
          <w:p w14:paraId="4D4689BD"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w:t>
            </w:r>
          </w:p>
        </w:tc>
        <w:tc>
          <w:tcPr>
            <w:tcW w:w="2130" w:type="dxa"/>
            <w:tcBorders>
              <w:top w:val="single" w:sz="6" w:space="0" w:color="E1F1FA"/>
              <w:left w:val="single" w:sz="6" w:space="0" w:color="E1F1FA"/>
              <w:bottom w:val="single" w:sz="6" w:space="0" w:color="E1F1FA"/>
              <w:right w:val="single" w:sz="6" w:space="0" w:color="E1F1FA"/>
            </w:tcBorders>
            <w:shd w:val="clear" w:color="auto" w:fill="F3F9FD"/>
            <w:hideMark/>
          </w:tcPr>
          <w:p w14:paraId="261EE7AF"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lastRenderedPageBreak/>
              <w:t>6 177</w:t>
            </w:r>
          </w:p>
        </w:tc>
        <w:tc>
          <w:tcPr>
            <w:tcW w:w="5805" w:type="dxa"/>
            <w:tcBorders>
              <w:top w:val="single" w:sz="6" w:space="0" w:color="E1F1FA"/>
              <w:left w:val="single" w:sz="6" w:space="0" w:color="E1F1FA"/>
              <w:bottom w:val="single" w:sz="6" w:space="0" w:color="E1F1FA"/>
              <w:right w:val="outset" w:sz="2" w:space="0" w:color="auto"/>
            </w:tcBorders>
            <w:shd w:val="clear" w:color="auto" w:fill="F3F9FD"/>
            <w:hideMark/>
          </w:tcPr>
          <w:p w14:paraId="0AAAFE1E"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Родитель (законный представитель) ребенка-инвалида.</w:t>
            </w:r>
          </w:p>
        </w:tc>
      </w:tr>
      <w:tr w:rsidR="00720ECF" w:rsidRPr="00720ECF" w14:paraId="5DFB0021" w14:textId="77777777" w:rsidTr="00720ECF">
        <w:tc>
          <w:tcPr>
            <w:tcW w:w="7080" w:type="dxa"/>
            <w:tcBorders>
              <w:top w:val="single" w:sz="6" w:space="0" w:color="E1F1FA"/>
              <w:left w:val="outset" w:sz="2" w:space="0" w:color="auto"/>
              <w:bottom w:val="single" w:sz="6" w:space="0" w:color="E1F1FA"/>
              <w:right w:val="single" w:sz="6" w:space="0" w:color="E1F1FA"/>
            </w:tcBorders>
            <w:shd w:val="clear" w:color="auto" w:fill="EAF3FA"/>
            <w:hideMark/>
          </w:tcPr>
          <w:p w14:paraId="1DE6E88A"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xml:space="preserve">Ежемесячная компенсация затрат родителей (законных представителей) на оплату доступа к информационно-телекоммуникационной сети "Интернет" по безлимитному тарифу со скоростью не менее 512 </w:t>
            </w:r>
            <w:proofErr w:type="spellStart"/>
            <w:r w:rsidRPr="00720ECF">
              <w:rPr>
                <w:rFonts w:ascii="Times New Roman" w:eastAsia="Times New Roman" w:hAnsi="Times New Roman" w:cs="Times New Roman"/>
                <w:color w:val="5E5E5E"/>
                <w:sz w:val="24"/>
                <w:szCs w:val="24"/>
                <w:bdr w:val="none" w:sz="0" w:space="0" w:color="auto" w:frame="1"/>
                <w:lang w:eastAsia="ru-RU"/>
              </w:rPr>
              <w:t>кБ</w:t>
            </w:r>
            <w:proofErr w:type="spellEnd"/>
            <w:r w:rsidRPr="00720ECF">
              <w:rPr>
                <w:rFonts w:ascii="Times New Roman" w:eastAsia="Times New Roman" w:hAnsi="Times New Roman" w:cs="Times New Roman"/>
                <w:color w:val="5E5E5E"/>
                <w:sz w:val="24"/>
                <w:szCs w:val="24"/>
                <w:bdr w:val="none" w:sz="0" w:space="0" w:color="auto" w:frame="1"/>
                <w:lang w:eastAsia="ru-RU"/>
              </w:rPr>
              <w:t>/с  при дистанционном обучении ребенка-инвалида в возрасте от 5 до 7 лет, а также ребенка-инвалида в возрасте с 6 до 18 лет, которому рекомендовано обучение на дому, </w:t>
            </w:r>
            <w:r w:rsidRPr="00720ECF">
              <w:rPr>
                <w:rFonts w:ascii="Times New Roman" w:eastAsia="Times New Roman" w:hAnsi="Times New Roman" w:cs="Times New Roman"/>
                <w:i/>
                <w:iCs/>
                <w:color w:val="5E5E5E"/>
                <w:sz w:val="24"/>
                <w:szCs w:val="24"/>
                <w:bdr w:val="none" w:sz="0" w:space="0" w:color="auto" w:frame="1"/>
                <w:lang w:eastAsia="ru-RU"/>
              </w:rPr>
              <w:t>устанавливается исходя из фактически понесенных расходов, но не более</w:t>
            </w:r>
          </w:p>
          <w:p w14:paraId="3E73C2DC"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w:t>
            </w:r>
          </w:p>
        </w:tc>
        <w:tc>
          <w:tcPr>
            <w:tcW w:w="2130" w:type="dxa"/>
            <w:tcBorders>
              <w:top w:val="single" w:sz="6" w:space="0" w:color="E1F1FA"/>
              <w:left w:val="single" w:sz="6" w:space="0" w:color="E1F1FA"/>
              <w:bottom w:val="single" w:sz="6" w:space="0" w:color="E1F1FA"/>
              <w:right w:val="single" w:sz="6" w:space="0" w:color="E1F1FA"/>
            </w:tcBorders>
            <w:shd w:val="clear" w:color="auto" w:fill="EAF3FA"/>
            <w:hideMark/>
          </w:tcPr>
          <w:p w14:paraId="7A074BC2"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1 863</w:t>
            </w:r>
          </w:p>
        </w:tc>
        <w:tc>
          <w:tcPr>
            <w:tcW w:w="5805" w:type="dxa"/>
            <w:tcBorders>
              <w:top w:val="single" w:sz="6" w:space="0" w:color="E1F1FA"/>
              <w:left w:val="single" w:sz="6" w:space="0" w:color="E1F1FA"/>
              <w:bottom w:val="single" w:sz="6" w:space="0" w:color="E1F1FA"/>
              <w:right w:val="outset" w:sz="2" w:space="0" w:color="auto"/>
            </w:tcBorders>
            <w:shd w:val="clear" w:color="auto" w:fill="EAF3FA"/>
            <w:hideMark/>
          </w:tcPr>
          <w:p w14:paraId="04F24984"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Родитель (законный представитель) ребенка-инвалида.</w:t>
            </w:r>
          </w:p>
        </w:tc>
      </w:tr>
      <w:tr w:rsidR="00720ECF" w:rsidRPr="00720ECF" w14:paraId="5DBC6085" w14:textId="77777777" w:rsidTr="00720ECF">
        <w:tc>
          <w:tcPr>
            <w:tcW w:w="7080" w:type="dxa"/>
            <w:tcBorders>
              <w:top w:val="single" w:sz="6" w:space="0" w:color="E1F1FA"/>
              <w:left w:val="outset" w:sz="2" w:space="0" w:color="auto"/>
              <w:bottom w:val="single" w:sz="6" w:space="0" w:color="E1F1FA"/>
              <w:right w:val="single" w:sz="6" w:space="0" w:color="E1F1FA"/>
            </w:tcBorders>
            <w:shd w:val="clear" w:color="auto" w:fill="F3F9FD"/>
            <w:hideMark/>
          </w:tcPr>
          <w:p w14:paraId="0140CE27"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Ежегодная компенсация затрат инвалидов и родителей (законных представителей) детей-инвалидов на приобретение специальных учебных пособий и литературы для обучающихся профессиональных образовательных организаций </w:t>
            </w:r>
          </w:p>
          <w:p w14:paraId="2E3171AE"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w:t>
            </w:r>
          </w:p>
        </w:tc>
        <w:tc>
          <w:tcPr>
            <w:tcW w:w="2130" w:type="dxa"/>
            <w:tcBorders>
              <w:top w:val="single" w:sz="6" w:space="0" w:color="E1F1FA"/>
              <w:left w:val="single" w:sz="6" w:space="0" w:color="E1F1FA"/>
              <w:bottom w:val="single" w:sz="6" w:space="0" w:color="E1F1FA"/>
              <w:right w:val="single" w:sz="6" w:space="0" w:color="E1F1FA"/>
            </w:tcBorders>
            <w:shd w:val="clear" w:color="auto" w:fill="F3F9FD"/>
            <w:hideMark/>
          </w:tcPr>
          <w:p w14:paraId="39E2ECF0"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3 727</w:t>
            </w:r>
          </w:p>
          <w:p w14:paraId="51A89887"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w:t>
            </w:r>
          </w:p>
        </w:tc>
        <w:tc>
          <w:tcPr>
            <w:tcW w:w="5805" w:type="dxa"/>
            <w:tcBorders>
              <w:top w:val="single" w:sz="6" w:space="0" w:color="E1F1FA"/>
              <w:left w:val="single" w:sz="6" w:space="0" w:color="E1F1FA"/>
              <w:bottom w:val="single" w:sz="6" w:space="0" w:color="E1F1FA"/>
              <w:right w:val="outset" w:sz="2" w:space="0" w:color="auto"/>
            </w:tcBorders>
            <w:shd w:val="clear" w:color="auto" w:fill="F3F9FD"/>
            <w:hideMark/>
          </w:tcPr>
          <w:p w14:paraId="4BF05366"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Инвалиды, родители (законные представители) детей-инвалидов, получающие начальное профессиональное образование.</w:t>
            </w:r>
          </w:p>
        </w:tc>
      </w:tr>
      <w:tr w:rsidR="00720ECF" w:rsidRPr="00720ECF" w14:paraId="323977C1" w14:textId="77777777" w:rsidTr="00720ECF">
        <w:tc>
          <w:tcPr>
            <w:tcW w:w="7080" w:type="dxa"/>
            <w:tcBorders>
              <w:top w:val="single" w:sz="6" w:space="0" w:color="E1F1FA"/>
              <w:left w:val="outset" w:sz="2" w:space="0" w:color="auto"/>
              <w:bottom w:val="single" w:sz="6" w:space="0" w:color="E1F1FA"/>
              <w:right w:val="single" w:sz="6" w:space="0" w:color="E1F1FA"/>
            </w:tcBorders>
            <w:shd w:val="clear" w:color="auto" w:fill="EAF3FA"/>
            <w:hideMark/>
          </w:tcPr>
          <w:p w14:paraId="1ECFC0CF"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Ежегодная компенсация затрат инвалидов, родителей (законных представителей) детей-инвалидов на приобретение специальных учебных пособий и литературы для учащихся учреждений высшего профессионального образования, за исключением обучающихся в федеральных государственных учреждениях </w:t>
            </w:r>
          </w:p>
        </w:tc>
        <w:tc>
          <w:tcPr>
            <w:tcW w:w="2130" w:type="dxa"/>
            <w:tcBorders>
              <w:top w:val="single" w:sz="6" w:space="0" w:color="E1F1FA"/>
              <w:left w:val="single" w:sz="6" w:space="0" w:color="E1F1FA"/>
              <w:bottom w:val="single" w:sz="6" w:space="0" w:color="E1F1FA"/>
              <w:right w:val="single" w:sz="6" w:space="0" w:color="E1F1FA"/>
            </w:tcBorders>
            <w:shd w:val="clear" w:color="auto" w:fill="EAF3FA"/>
            <w:hideMark/>
          </w:tcPr>
          <w:p w14:paraId="23248DA8"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5 962</w:t>
            </w:r>
          </w:p>
          <w:p w14:paraId="4C5B324F"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w:t>
            </w:r>
          </w:p>
        </w:tc>
        <w:tc>
          <w:tcPr>
            <w:tcW w:w="5805" w:type="dxa"/>
            <w:tcBorders>
              <w:top w:val="single" w:sz="6" w:space="0" w:color="E1F1FA"/>
              <w:left w:val="single" w:sz="6" w:space="0" w:color="E1F1FA"/>
              <w:bottom w:val="single" w:sz="6" w:space="0" w:color="E1F1FA"/>
              <w:right w:val="outset" w:sz="2" w:space="0" w:color="auto"/>
            </w:tcBorders>
            <w:shd w:val="clear" w:color="auto" w:fill="EAF3FA"/>
            <w:hideMark/>
          </w:tcPr>
          <w:p w14:paraId="61A5D717"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Инвалиды, родители (законные представители) детей-инвалидов, получающие высшее профессиональное образование.</w:t>
            </w:r>
          </w:p>
        </w:tc>
      </w:tr>
      <w:tr w:rsidR="00720ECF" w:rsidRPr="00720ECF" w14:paraId="69028C63" w14:textId="77777777" w:rsidTr="00720ECF">
        <w:tc>
          <w:tcPr>
            <w:tcW w:w="15030" w:type="dxa"/>
            <w:gridSpan w:val="3"/>
            <w:tcBorders>
              <w:top w:val="single" w:sz="6" w:space="0" w:color="E1F1FA"/>
              <w:left w:val="outset" w:sz="2" w:space="0" w:color="auto"/>
              <w:bottom w:val="single" w:sz="6" w:space="0" w:color="E1F1FA"/>
              <w:right w:val="outset" w:sz="2" w:space="0" w:color="auto"/>
            </w:tcBorders>
            <w:shd w:val="clear" w:color="auto" w:fill="F3F9FD"/>
            <w:hideMark/>
          </w:tcPr>
          <w:p w14:paraId="61B3FE41"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b/>
                <w:bCs/>
                <w:color w:val="000000"/>
                <w:sz w:val="24"/>
                <w:szCs w:val="24"/>
                <w:bdr w:val="none" w:sz="0" w:space="0" w:color="auto" w:frame="1"/>
                <w:lang w:eastAsia="ru-RU"/>
              </w:rPr>
              <w:t>Закон Ханты-Мансийского автономного округа – Югры от 28 октября 2011 года № 100-оз</w:t>
            </w:r>
          </w:p>
          <w:p w14:paraId="512DE6F8"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b/>
                <w:bCs/>
                <w:color w:val="000000"/>
                <w:sz w:val="24"/>
                <w:szCs w:val="24"/>
                <w:bdr w:val="none" w:sz="0" w:space="0" w:color="auto" w:frame="1"/>
                <w:lang w:eastAsia="ru-RU"/>
              </w:rPr>
              <w:t>«О дополнительных мерах поддержки семей, имеющих детей в Ханты-Мансийском автономном округе – Югре»</w:t>
            </w:r>
          </w:p>
        </w:tc>
      </w:tr>
      <w:tr w:rsidR="00720ECF" w:rsidRPr="00720ECF" w14:paraId="495316E5" w14:textId="77777777" w:rsidTr="00720ECF">
        <w:tc>
          <w:tcPr>
            <w:tcW w:w="7080" w:type="dxa"/>
            <w:tcBorders>
              <w:top w:val="single" w:sz="6" w:space="0" w:color="E1F1FA"/>
              <w:left w:val="outset" w:sz="2" w:space="0" w:color="auto"/>
              <w:bottom w:val="single" w:sz="6" w:space="0" w:color="E1F1FA"/>
              <w:right w:val="single" w:sz="6" w:space="0" w:color="E1F1FA"/>
            </w:tcBorders>
            <w:shd w:val="clear" w:color="auto" w:fill="EAF3FA"/>
            <w:hideMark/>
          </w:tcPr>
          <w:p w14:paraId="21D09911"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Югорский семейный капитал.</w:t>
            </w:r>
          </w:p>
          <w:p w14:paraId="5A8CF89E"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w:t>
            </w:r>
          </w:p>
          <w:p w14:paraId="6D2A9E43"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xml:space="preserve">Денежные средства могут быть использованы семьей на улучшение жилищных условий, получение </w:t>
            </w:r>
            <w:r w:rsidRPr="00720ECF">
              <w:rPr>
                <w:rFonts w:ascii="Times New Roman" w:eastAsia="Times New Roman" w:hAnsi="Times New Roman" w:cs="Times New Roman"/>
                <w:color w:val="5E5E5E"/>
                <w:sz w:val="24"/>
                <w:szCs w:val="24"/>
                <w:bdr w:val="none" w:sz="0" w:space="0" w:color="auto" w:frame="1"/>
                <w:lang w:eastAsia="ru-RU"/>
              </w:rPr>
              <w:lastRenderedPageBreak/>
              <w:t>образования детьми, родителями, медицинской помощи и иных сопутствующих услуг.</w:t>
            </w:r>
          </w:p>
        </w:tc>
        <w:tc>
          <w:tcPr>
            <w:tcW w:w="2130" w:type="dxa"/>
            <w:tcBorders>
              <w:top w:val="single" w:sz="6" w:space="0" w:color="E1F1FA"/>
              <w:left w:val="single" w:sz="6" w:space="0" w:color="E1F1FA"/>
              <w:bottom w:val="single" w:sz="6" w:space="0" w:color="E1F1FA"/>
              <w:right w:val="single" w:sz="6" w:space="0" w:color="E1F1FA"/>
            </w:tcBorders>
            <w:shd w:val="clear" w:color="auto" w:fill="EAF3FA"/>
            <w:hideMark/>
          </w:tcPr>
          <w:p w14:paraId="17065A84"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lastRenderedPageBreak/>
              <w:t>116 092</w:t>
            </w:r>
          </w:p>
          <w:p w14:paraId="69CB3C43"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w:t>
            </w:r>
          </w:p>
        </w:tc>
        <w:tc>
          <w:tcPr>
            <w:tcW w:w="5805" w:type="dxa"/>
            <w:tcBorders>
              <w:top w:val="single" w:sz="6" w:space="0" w:color="E1F1FA"/>
              <w:left w:val="single" w:sz="6" w:space="0" w:color="E1F1FA"/>
              <w:bottom w:val="single" w:sz="6" w:space="0" w:color="E1F1FA"/>
              <w:right w:val="outset" w:sz="2" w:space="0" w:color="auto"/>
            </w:tcBorders>
            <w:shd w:val="clear" w:color="auto" w:fill="EAF3FA"/>
            <w:hideMark/>
          </w:tcPr>
          <w:p w14:paraId="34D3CD07"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Женщины, родившие (усыновившие) третьего ребенка или последующих детей начиная с 1 января 2012 года;</w:t>
            </w:r>
          </w:p>
          <w:p w14:paraId="3C6D5498"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 xml:space="preserve">мужчины, являющиеся единственными усыновителями третьего ребенка или </w:t>
            </w:r>
            <w:r w:rsidRPr="00720ECF">
              <w:rPr>
                <w:rFonts w:ascii="Times New Roman" w:eastAsia="Times New Roman" w:hAnsi="Times New Roman" w:cs="Times New Roman"/>
                <w:color w:val="5E5E5E"/>
                <w:sz w:val="24"/>
                <w:szCs w:val="24"/>
                <w:bdr w:val="none" w:sz="0" w:space="0" w:color="auto" w:frame="1"/>
                <w:lang w:eastAsia="ru-RU"/>
              </w:rPr>
              <w:lastRenderedPageBreak/>
              <w:t>последующих детей, если решение суда об усыновлении вступило в законную силу с 1 января 2012 года.</w:t>
            </w:r>
          </w:p>
        </w:tc>
      </w:tr>
      <w:tr w:rsidR="00720ECF" w:rsidRPr="00720ECF" w14:paraId="51AD8B51" w14:textId="77777777" w:rsidTr="00720ECF">
        <w:tc>
          <w:tcPr>
            <w:tcW w:w="15030" w:type="dxa"/>
            <w:gridSpan w:val="3"/>
            <w:tcBorders>
              <w:top w:val="single" w:sz="6" w:space="0" w:color="E1F1FA"/>
              <w:left w:val="outset" w:sz="2" w:space="0" w:color="auto"/>
              <w:bottom w:val="single" w:sz="6" w:space="0" w:color="E1F1FA"/>
              <w:right w:val="outset" w:sz="2" w:space="0" w:color="auto"/>
            </w:tcBorders>
            <w:shd w:val="clear" w:color="auto" w:fill="F3F9FD"/>
            <w:hideMark/>
          </w:tcPr>
          <w:p w14:paraId="13A23A91"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b/>
                <w:bCs/>
                <w:color w:val="000000"/>
                <w:sz w:val="24"/>
                <w:szCs w:val="24"/>
                <w:bdr w:val="none" w:sz="0" w:space="0" w:color="auto" w:frame="1"/>
                <w:lang w:eastAsia="ru-RU"/>
              </w:rPr>
              <w:lastRenderedPageBreak/>
              <w:t xml:space="preserve">Постановление Правительства Ханты-Мансийского автономного округа – Югры от 9 октября 2013 года № 421-п «О государственной программе Ханты-Мансийского автономного округа – Югры «Социальная поддержка жителей Ханты-Мансийского автономного округа – </w:t>
            </w:r>
            <w:proofErr w:type="gramStart"/>
            <w:r w:rsidRPr="00720ECF">
              <w:rPr>
                <w:rFonts w:ascii="Times New Roman" w:eastAsia="Times New Roman" w:hAnsi="Times New Roman" w:cs="Times New Roman"/>
                <w:b/>
                <w:bCs/>
                <w:color w:val="000000"/>
                <w:sz w:val="24"/>
                <w:szCs w:val="24"/>
                <w:bdr w:val="none" w:sz="0" w:space="0" w:color="auto" w:frame="1"/>
                <w:lang w:eastAsia="ru-RU"/>
              </w:rPr>
              <w:t>Югры  на</w:t>
            </w:r>
            <w:proofErr w:type="gramEnd"/>
            <w:r w:rsidRPr="00720ECF">
              <w:rPr>
                <w:rFonts w:ascii="Times New Roman" w:eastAsia="Times New Roman" w:hAnsi="Times New Roman" w:cs="Times New Roman"/>
                <w:b/>
                <w:bCs/>
                <w:color w:val="000000"/>
                <w:sz w:val="24"/>
                <w:szCs w:val="24"/>
                <w:bdr w:val="none" w:sz="0" w:space="0" w:color="auto" w:frame="1"/>
                <w:lang w:eastAsia="ru-RU"/>
              </w:rPr>
              <w:t xml:space="preserve"> 2014 - 2020 годы»</w:t>
            </w:r>
          </w:p>
        </w:tc>
      </w:tr>
      <w:tr w:rsidR="00720ECF" w:rsidRPr="00720ECF" w14:paraId="3986F985" w14:textId="77777777" w:rsidTr="00720ECF">
        <w:tc>
          <w:tcPr>
            <w:tcW w:w="7080" w:type="dxa"/>
            <w:tcBorders>
              <w:top w:val="single" w:sz="6" w:space="0" w:color="E1F1FA"/>
              <w:left w:val="outset" w:sz="2" w:space="0" w:color="auto"/>
              <w:bottom w:val="single" w:sz="6" w:space="0" w:color="E1F1FA"/>
              <w:right w:val="single" w:sz="6" w:space="0" w:color="E1F1FA"/>
            </w:tcBorders>
            <w:shd w:val="clear" w:color="auto" w:fill="EAF3FA"/>
            <w:hideMark/>
          </w:tcPr>
          <w:p w14:paraId="09C67693"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Компенсация расходов на проезд детей из многодетных семей к месту отдыха, оздоровления и обратно</w:t>
            </w:r>
          </w:p>
        </w:tc>
        <w:tc>
          <w:tcPr>
            <w:tcW w:w="2130" w:type="dxa"/>
            <w:tcBorders>
              <w:top w:val="single" w:sz="6" w:space="0" w:color="E1F1FA"/>
              <w:left w:val="single" w:sz="6" w:space="0" w:color="E1F1FA"/>
              <w:bottom w:val="single" w:sz="6" w:space="0" w:color="E1F1FA"/>
              <w:right w:val="single" w:sz="6" w:space="0" w:color="E1F1FA"/>
            </w:tcBorders>
            <w:shd w:val="clear" w:color="auto" w:fill="EAF3FA"/>
            <w:hideMark/>
          </w:tcPr>
          <w:p w14:paraId="1DBF9835" w14:textId="77777777" w:rsidR="00720ECF" w:rsidRPr="00720ECF" w:rsidRDefault="00720ECF" w:rsidP="00720ECF">
            <w:pPr>
              <w:spacing w:after="0" w:line="240" w:lineRule="auto"/>
              <w:jc w:val="center"/>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не более 7000 рублей</w:t>
            </w:r>
          </w:p>
        </w:tc>
        <w:tc>
          <w:tcPr>
            <w:tcW w:w="5805" w:type="dxa"/>
            <w:tcBorders>
              <w:top w:val="single" w:sz="6" w:space="0" w:color="E1F1FA"/>
              <w:left w:val="single" w:sz="6" w:space="0" w:color="E1F1FA"/>
              <w:bottom w:val="single" w:sz="6" w:space="0" w:color="E1F1FA"/>
              <w:right w:val="outset" w:sz="2" w:space="0" w:color="auto"/>
            </w:tcBorders>
            <w:shd w:val="clear" w:color="auto" w:fill="EAF3FA"/>
            <w:hideMark/>
          </w:tcPr>
          <w:p w14:paraId="5A3EE293"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Многодетные семьи.</w:t>
            </w:r>
          </w:p>
        </w:tc>
      </w:tr>
      <w:tr w:rsidR="00720ECF" w:rsidRPr="00720ECF" w14:paraId="7CF2DDA0" w14:textId="77777777" w:rsidTr="00720ECF">
        <w:tc>
          <w:tcPr>
            <w:tcW w:w="15030" w:type="dxa"/>
            <w:gridSpan w:val="3"/>
            <w:tcBorders>
              <w:top w:val="single" w:sz="6" w:space="0" w:color="E1F1FA"/>
              <w:left w:val="outset" w:sz="2" w:space="0" w:color="auto"/>
              <w:bottom w:val="outset" w:sz="2" w:space="0" w:color="auto"/>
              <w:right w:val="outset" w:sz="2" w:space="0" w:color="auto"/>
            </w:tcBorders>
            <w:shd w:val="clear" w:color="auto" w:fill="F3F9FD"/>
            <w:hideMark/>
          </w:tcPr>
          <w:p w14:paraId="0A1F2E2C"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b/>
                <w:bCs/>
                <w:color w:val="000000"/>
                <w:sz w:val="24"/>
                <w:szCs w:val="24"/>
                <w:bdr w:val="none" w:sz="0" w:space="0" w:color="auto" w:frame="1"/>
                <w:lang w:eastAsia="ru-RU"/>
              </w:rPr>
              <w:t>Каждый гражданин вправе получить бесплатную информацию о мерах социальной поддержки, о возможностях, видах, порядке и условиях социального обслуживания:</w:t>
            </w:r>
          </w:p>
          <w:p w14:paraId="693B1311" w14:textId="77777777" w:rsidR="00720ECF" w:rsidRPr="00720ECF" w:rsidRDefault="00720ECF" w:rsidP="00720ECF">
            <w:pPr>
              <w:numPr>
                <w:ilvl w:val="0"/>
                <w:numId w:val="11"/>
              </w:numPr>
              <w:spacing w:beforeAutospacing="1" w:after="0" w:afterAutospacing="1"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На информационных ресурсах в сети интернет:</w:t>
            </w:r>
          </w:p>
          <w:p w14:paraId="1A575F26"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hyperlink r:id="rId9" w:history="1">
              <w:r w:rsidRPr="00720ECF">
                <w:rPr>
                  <w:rFonts w:ascii="Times New Roman" w:eastAsia="Times New Roman" w:hAnsi="Times New Roman" w:cs="Times New Roman"/>
                  <w:color w:val="0F6FB5"/>
                  <w:sz w:val="24"/>
                  <w:szCs w:val="24"/>
                  <w:u w:val="single"/>
                  <w:bdr w:val="none" w:sz="0" w:space="0" w:color="auto" w:frame="1"/>
                  <w:lang w:eastAsia="ru-RU"/>
                </w:rPr>
                <w:t>http://www.depsr.admhmao.ru</w:t>
              </w:r>
            </w:hyperlink>
            <w:r w:rsidRPr="00720ECF">
              <w:rPr>
                <w:rFonts w:ascii="Times New Roman" w:eastAsia="Times New Roman" w:hAnsi="Times New Roman" w:cs="Times New Roman"/>
                <w:color w:val="5E5E5E"/>
                <w:sz w:val="24"/>
                <w:szCs w:val="24"/>
                <w:bdr w:val="none" w:sz="0" w:space="0" w:color="auto" w:frame="1"/>
                <w:lang w:eastAsia="ru-RU"/>
              </w:rPr>
              <w:t>;</w:t>
            </w:r>
          </w:p>
          <w:p w14:paraId="24EA04D5"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hyperlink r:id="rId10" w:history="1">
              <w:r w:rsidRPr="00720ECF">
                <w:rPr>
                  <w:rFonts w:ascii="Times New Roman" w:eastAsia="Times New Roman" w:hAnsi="Times New Roman" w:cs="Times New Roman"/>
                  <w:color w:val="0F6FB5"/>
                  <w:sz w:val="24"/>
                  <w:szCs w:val="24"/>
                  <w:u w:val="single"/>
                  <w:bdr w:val="none" w:sz="0" w:space="0" w:color="auto" w:frame="1"/>
                  <w:lang w:eastAsia="ru-RU"/>
                </w:rPr>
                <w:t>http://pdugra.ru/</w:t>
              </w:r>
            </w:hyperlink>
            <w:r w:rsidRPr="00720ECF">
              <w:rPr>
                <w:rFonts w:ascii="Times New Roman" w:eastAsia="Times New Roman" w:hAnsi="Times New Roman" w:cs="Times New Roman"/>
                <w:color w:val="5E5E5E"/>
                <w:sz w:val="24"/>
                <w:szCs w:val="24"/>
                <w:bdr w:val="none" w:sz="0" w:space="0" w:color="auto" w:frame="1"/>
                <w:lang w:eastAsia="ru-RU"/>
              </w:rPr>
              <w:t>.</w:t>
            </w:r>
          </w:p>
          <w:p w14:paraId="40C8128E" w14:textId="77777777" w:rsidR="00720ECF" w:rsidRPr="00720ECF" w:rsidRDefault="00720ECF" w:rsidP="00720ECF">
            <w:pPr>
              <w:numPr>
                <w:ilvl w:val="0"/>
                <w:numId w:val="12"/>
              </w:numPr>
              <w:spacing w:beforeAutospacing="1" w:after="0" w:afterAutospacing="1"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В Департаменте социального развития Ханты-Мансийского автономного округа – Югры,</w:t>
            </w:r>
          </w:p>
          <w:p w14:paraId="567CADBF"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адрес: 628011, ул. Мира, 14 А, г. Ханты-Мансийск, Ханты-Мансийский автономный округ – Югра, Тюменская область</w:t>
            </w:r>
          </w:p>
          <w:p w14:paraId="08226244"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телефон/факс: (3467) 32-94-03, адрес электронной почты: </w:t>
            </w:r>
            <w:hyperlink r:id="rId11" w:history="1">
              <w:r w:rsidRPr="00720ECF">
                <w:rPr>
                  <w:rFonts w:ascii="Times New Roman" w:eastAsia="Times New Roman" w:hAnsi="Times New Roman" w:cs="Times New Roman"/>
                  <w:color w:val="0F6FB5"/>
                  <w:sz w:val="24"/>
                  <w:szCs w:val="24"/>
                  <w:u w:val="single"/>
                  <w:bdr w:val="none" w:sz="0" w:space="0" w:color="auto" w:frame="1"/>
                  <w:lang w:eastAsia="ru-RU"/>
                </w:rPr>
                <w:t>Socprotect@admhmao.ru</w:t>
              </w:r>
            </w:hyperlink>
            <w:r w:rsidRPr="00720ECF">
              <w:rPr>
                <w:rFonts w:ascii="Times New Roman" w:eastAsia="Times New Roman" w:hAnsi="Times New Roman" w:cs="Times New Roman"/>
                <w:color w:val="5E5E5E"/>
                <w:sz w:val="24"/>
                <w:szCs w:val="24"/>
                <w:bdr w:val="none" w:sz="0" w:space="0" w:color="auto" w:frame="1"/>
                <w:lang w:eastAsia="ru-RU"/>
              </w:rPr>
              <w:t>,</w:t>
            </w:r>
          </w:p>
          <w:p w14:paraId="2A207111"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адрес сайта: </w:t>
            </w:r>
            <w:hyperlink r:id="rId12" w:history="1">
              <w:r w:rsidRPr="00720ECF">
                <w:rPr>
                  <w:rFonts w:ascii="Times New Roman" w:eastAsia="Times New Roman" w:hAnsi="Times New Roman" w:cs="Times New Roman"/>
                  <w:color w:val="0F6FB5"/>
                  <w:sz w:val="24"/>
                  <w:szCs w:val="24"/>
                  <w:u w:val="single"/>
                  <w:bdr w:val="none" w:sz="0" w:space="0" w:color="auto" w:frame="1"/>
                  <w:lang w:eastAsia="ru-RU"/>
                </w:rPr>
                <w:t>http://www.depsr.admhmao.ru</w:t>
              </w:r>
            </w:hyperlink>
            <w:r w:rsidRPr="00720ECF">
              <w:rPr>
                <w:rFonts w:ascii="Times New Roman" w:eastAsia="Times New Roman" w:hAnsi="Times New Roman" w:cs="Times New Roman"/>
                <w:color w:val="5E5E5E"/>
                <w:sz w:val="24"/>
                <w:szCs w:val="24"/>
                <w:bdr w:val="none" w:sz="0" w:space="0" w:color="auto" w:frame="1"/>
                <w:lang w:eastAsia="ru-RU"/>
              </w:rPr>
              <w:t> .</w:t>
            </w:r>
          </w:p>
          <w:p w14:paraId="399E7304" w14:textId="77777777" w:rsidR="00720ECF" w:rsidRPr="00720ECF" w:rsidRDefault="00720ECF" w:rsidP="00720ECF">
            <w:pPr>
              <w:numPr>
                <w:ilvl w:val="0"/>
                <w:numId w:val="13"/>
              </w:numPr>
              <w:spacing w:beforeAutospacing="1" w:after="0" w:afterAutospacing="1"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В Управлении социального обслуживания по месту проживания.</w:t>
            </w:r>
          </w:p>
          <w:p w14:paraId="0EAF3221"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Контактная информация размещена на странице Департамента социального развития Ханты-Мансийского автономного округа – Югры на едином официальном сайте государственных органов Ханты-Мансийского автономного округа – Югры: </w:t>
            </w:r>
            <w:hyperlink r:id="rId13" w:history="1">
              <w:r w:rsidRPr="00720ECF">
                <w:rPr>
                  <w:rFonts w:ascii="Times New Roman" w:eastAsia="Times New Roman" w:hAnsi="Times New Roman" w:cs="Times New Roman"/>
                  <w:color w:val="0F6FB5"/>
                  <w:sz w:val="24"/>
                  <w:szCs w:val="24"/>
                  <w:u w:val="single"/>
                  <w:bdr w:val="none" w:sz="0" w:space="0" w:color="auto" w:frame="1"/>
                  <w:lang w:eastAsia="ru-RU"/>
                </w:rPr>
                <w:t>http://www.depsr.admhmao.ru/wps/portal/soc/home/structure</w:t>
              </w:r>
            </w:hyperlink>
            <w:r w:rsidRPr="00720ECF">
              <w:rPr>
                <w:rFonts w:ascii="Times New Roman" w:eastAsia="Times New Roman" w:hAnsi="Times New Roman" w:cs="Times New Roman"/>
                <w:color w:val="5E5E5E"/>
                <w:sz w:val="24"/>
                <w:szCs w:val="24"/>
                <w:bdr w:val="none" w:sz="0" w:space="0" w:color="auto" w:frame="1"/>
                <w:lang w:eastAsia="ru-RU"/>
              </w:rPr>
              <w:t> .</w:t>
            </w:r>
          </w:p>
          <w:p w14:paraId="7222CF03" w14:textId="77777777" w:rsidR="00720ECF" w:rsidRPr="00720ECF" w:rsidRDefault="00720ECF" w:rsidP="00720ECF">
            <w:pPr>
              <w:numPr>
                <w:ilvl w:val="0"/>
                <w:numId w:val="14"/>
              </w:numPr>
              <w:spacing w:beforeAutospacing="1" w:after="0" w:afterAutospacing="1"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В КУ «Центр социальных выплат Югры» по месту проживания.</w:t>
            </w:r>
          </w:p>
          <w:p w14:paraId="3C6C9AAE"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Контактная информация размещена на официальном сайте КУ «Центр социальных выплат Югры»:</w:t>
            </w:r>
          </w:p>
          <w:p w14:paraId="2D76D0F7"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hyperlink r:id="rId14" w:history="1">
              <w:r w:rsidRPr="00720ECF">
                <w:rPr>
                  <w:rFonts w:ascii="Times New Roman" w:eastAsia="Times New Roman" w:hAnsi="Times New Roman" w:cs="Times New Roman"/>
                  <w:color w:val="0F6FB5"/>
                  <w:sz w:val="24"/>
                  <w:szCs w:val="24"/>
                  <w:u w:val="single"/>
                  <w:bdr w:val="none" w:sz="0" w:space="0" w:color="auto" w:frame="1"/>
                  <w:lang w:eastAsia="ru-RU"/>
                </w:rPr>
                <w:t>http://csvhmao.ru/</w:t>
              </w:r>
            </w:hyperlink>
          </w:p>
          <w:p w14:paraId="423B5FB5" w14:textId="77777777" w:rsidR="00720ECF" w:rsidRPr="00720ECF" w:rsidRDefault="00720ECF" w:rsidP="00720ECF">
            <w:pPr>
              <w:numPr>
                <w:ilvl w:val="0"/>
                <w:numId w:val="15"/>
              </w:numPr>
              <w:spacing w:beforeAutospacing="1" w:after="0" w:afterAutospacing="1"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В учреждениях социального обслуживания по месту проживания.</w:t>
            </w:r>
          </w:p>
          <w:p w14:paraId="7AD383A2"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Контактная информация размещена на странице Департамента социального развития Ханты-Мансийского автономного округа – Югры на едином официальном сайте государственных органов Ханты-Мансийского автономного округа – Югры: </w:t>
            </w:r>
            <w:hyperlink r:id="rId15" w:history="1">
              <w:r w:rsidRPr="00720ECF">
                <w:rPr>
                  <w:rFonts w:ascii="Times New Roman" w:eastAsia="Times New Roman" w:hAnsi="Times New Roman" w:cs="Times New Roman"/>
                  <w:color w:val="0F6FB5"/>
                  <w:sz w:val="24"/>
                  <w:szCs w:val="24"/>
                  <w:u w:val="single"/>
                  <w:bdr w:val="none" w:sz="0" w:space="0" w:color="auto" w:frame="1"/>
                  <w:lang w:eastAsia="ru-RU"/>
                </w:rPr>
                <w:t>http://www.depsr.admhmao.ru/wps/portal/soc/home/podvedomstvennye-uchrezhdenija</w:t>
              </w:r>
            </w:hyperlink>
            <w:r w:rsidRPr="00720ECF">
              <w:rPr>
                <w:rFonts w:ascii="Times New Roman" w:eastAsia="Times New Roman" w:hAnsi="Times New Roman" w:cs="Times New Roman"/>
                <w:color w:val="5E5E5E"/>
                <w:sz w:val="24"/>
                <w:szCs w:val="24"/>
                <w:bdr w:val="none" w:sz="0" w:space="0" w:color="auto" w:frame="1"/>
                <w:lang w:eastAsia="ru-RU"/>
              </w:rPr>
              <w:t>.</w:t>
            </w:r>
          </w:p>
          <w:p w14:paraId="1F6DD8BC" w14:textId="77777777" w:rsidR="00720ECF" w:rsidRPr="00720ECF" w:rsidRDefault="00720ECF" w:rsidP="00720ECF">
            <w:pPr>
              <w:numPr>
                <w:ilvl w:val="0"/>
                <w:numId w:val="16"/>
              </w:numPr>
              <w:spacing w:beforeAutospacing="1" w:after="0" w:afterAutospacing="1"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t>В Многофункциональных центрах предоставления государственных и муниципальных услуг по месту проживания.</w:t>
            </w:r>
          </w:p>
          <w:p w14:paraId="542079F0" w14:textId="77777777" w:rsidR="00720ECF" w:rsidRPr="00720ECF" w:rsidRDefault="00720ECF" w:rsidP="00720ECF">
            <w:pPr>
              <w:spacing w:after="0" w:line="240" w:lineRule="auto"/>
              <w:textAlignment w:val="baseline"/>
              <w:rPr>
                <w:rFonts w:ascii="Times New Roman" w:eastAsia="Times New Roman" w:hAnsi="Times New Roman" w:cs="Times New Roman"/>
                <w:color w:val="5E5E5E"/>
                <w:sz w:val="23"/>
                <w:szCs w:val="23"/>
                <w:lang w:eastAsia="ru-RU"/>
              </w:rPr>
            </w:pPr>
            <w:r w:rsidRPr="00720ECF">
              <w:rPr>
                <w:rFonts w:ascii="Times New Roman" w:eastAsia="Times New Roman" w:hAnsi="Times New Roman" w:cs="Times New Roman"/>
                <w:color w:val="5E5E5E"/>
                <w:sz w:val="24"/>
                <w:szCs w:val="24"/>
                <w:bdr w:val="none" w:sz="0" w:space="0" w:color="auto" w:frame="1"/>
                <w:lang w:eastAsia="ru-RU"/>
              </w:rPr>
              <w:lastRenderedPageBreak/>
              <w:t>Контактная информация размещена на официальном сайте АУ «Многофункциональный центр Югры»: </w:t>
            </w:r>
            <w:hyperlink r:id="rId16" w:history="1">
              <w:r w:rsidRPr="00720ECF">
                <w:rPr>
                  <w:rFonts w:ascii="Times New Roman" w:eastAsia="Times New Roman" w:hAnsi="Times New Roman" w:cs="Times New Roman"/>
                  <w:color w:val="0F6FB5"/>
                  <w:sz w:val="24"/>
                  <w:szCs w:val="24"/>
                  <w:u w:val="single"/>
                  <w:bdr w:val="none" w:sz="0" w:space="0" w:color="auto" w:frame="1"/>
                  <w:lang w:eastAsia="ru-RU"/>
                </w:rPr>
                <w:t>http://mfchmao.ru/</w:t>
              </w:r>
            </w:hyperlink>
          </w:p>
        </w:tc>
      </w:tr>
    </w:tbl>
    <w:p w14:paraId="568266AC" w14:textId="63A9B31E" w:rsidR="00AB13DC" w:rsidRPr="00720ECF" w:rsidRDefault="00AB13DC" w:rsidP="00720ECF">
      <w:pPr>
        <w:spacing w:after="0" w:line="360" w:lineRule="auto"/>
        <w:jc w:val="both"/>
        <w:rPr>
          <w:rFonts w:ascii="Times New Roman" w:hAnsi="Times New Roman" w:cs="Times New Roman"/>
          <w:b/>
          <w:bCs/>
          <w:sz w:val="28"/>
          <w:szCs w:val="28"/>
        </w:rPr>
      </w:pPr>
    </w:p>
    <w:p w14:paraId="10F82317" w14:textId="77777777" w:rsidR="00720ECF" w:rsidRPr="00720ECF" w:rsidRDefault="00720ECF" w:rsidP="00720ECF">
      <w:pPr>
        <w:pStyle w:val="a7"/>
        <w:shd w:val="clear" w:color="auto" w:fill="FFFFFF"/>
        <w:spacing w:before="0" w:beforeAutospacing="0" w:after="0" w:afterAutospacing="0"/>
        <w:jc w:val="center"/>
        <w:textAlignment w:val="baseline"/>
        <w:rPr>
          <w:color w:val="000000"/>
          <w:sz w:val="28"/>
          <w:szCs w:val="28"/>
        </w:rPr>
      </w:pPr>
      <w:r w:rsidRPr="00720ECF">
        <w:rPr>
          <w:rStyle w:val="a8"/>
          <w:color w:val="000000"/>
          <w:sz w:val="28"/>
          <w:szCs w:val="28"/>
          <w:bdr w:val="none" w:sz="0" w:space="0" w:color="auto" w:frame="1"/>
        </w:rPr>
        <w:t>Социальная поддержка инвалидов и семей с детьми-инвалидами</w:t>
      </w:r>
    </w:p>
    <w:p w14:paraId="1A66E573" w14:textId="34717717" w:rsidR="00720ECF" w:rsidRDefault="00720ECF" w:rsidP="00720ECF">
      <w:pPr>
        <w:pStyle w:val="a7"/>
        <w:shd w:val="clear" w:color="auto" w:fill="FFFFFF"/>
        <w:spacing w:before="0" w:beforeAutospacing="0" w:after="0" w:afterAutospacing="0"/>
        <w:jc w:val="center"/>
        <w:textAlignment w:val="baseline"/>
        <w:rPr>
          <w:rStyle w:val="a8"/>
          <w:color w:val="000000"/>
          <w:sz w:val="28"/>
          <w:szCs w:val="28"/>
          <w:bdr w:val="none" w:sz="0" w:space="0" w:color="auto" w:frame="1"/>
        </w:rPr>
      </w:pPr>
      <w:r w:rsidRPr="00720ECF">
        <w:rPr>
          <w:rStyle w:val="a8"/>
          <w:color w:val="000000"/>
          <w:sz w:val="28"/>
          <w:szCs w:val="28"/>
          <w:bdr w:val="none" w:sz="0" w:space="0" w:color="auto" w:frame="1"/>
        </w:rPr>
        <w:t>в Ханты-Мансийском автономном округе – Югре</w:t>
      </w:r>
    </w:p>
    <w:p w14:paraId="7FF27E33" w14:textId="77777777" w:rsidR="00720ECF" w:rsidRPr="00720ECF" w:rsidRDefault="00720ECF" w:rsidP="00720ECF">
      <w:pPr>
        <w:pStyle w:val="a7"/>
        <w:shd w:val="clear" w:color="auto" w:fill="FFFFFF"/>
        <w:spacing w:before="0" w:beforeAutospacing="0" w:after="0" w:afterAutospacing="0"/>
        <w:jc w:val="center"/>
        <w:textAlignment w:val="baseline"/>
        <w:rPr>
          <w:color w:val="000000"/>
          <w:sz w:val="28"/>
          <w:szCs w:val="28"/>
        </w:rPr>
      </w:pPr>
    </w:p>
    <w:p w14:paraId="787D3A2D" w14:textId="77777777" w:rsidR="00720ECF" w:rsidRPr="00720ECF" w:rsidRDefault="00720ECF" w:rsidP="00720ECF">
      <w:pPr>
        <w:pStyle w:val="a7"/>
        <w:shd w:val="clear" w:color="auto" w:fill="FFFFFF"/>
        <w:spacing w:before="0" w:beforeAutospacing="0" w:after="0" w:afterAutospacing="0" w:line="360" w:lineRule="auto"/>
        <w:jc w:val="center"/>
        <w:textAlignment w:val="baseline"/>
        <w:rPr>
          <w:color w:val="000000"/>
          <w:sz w:val="28"/>
          <w:szCs w:val="28"/>
        </w:rPr>
      </w:pPr>
      <w:r w:rsidRPr="00720ECF">
        <w:rPr>
          <w:color w:val="000000"/>
          <w:sz w:val="28"/>
          <w:szCs w:val="28"/>
        </w:rPr>
        <w:t>I. Меры социальной поддержки инвалидам и семьям с детьми-инвалидами:</w:t>
      </w:r>
    </w:p>
    <w:p w14:paraId="772DC289" w14:textId="77777777" w:rsidR="00720ECF" w:rsidRPr="00720ECF" w:rsidRDefault="00720ECF" w:rsidP="00720ECF">
      <w:pPr>
        <w:pStyle w:val="a7"/>
        <w:shd w:val="clear" w:color="auto" w:fill="FFFFFF"/>
        <w:spacing w:before="0" w:beforeAutospacing="0" w:after="0" w:afterAutospacing="0" w:line="360" w:lineRule="auto"/>
        <w:ind w:firstLine="708"/>
        <w:jc w:val="both"/>
        <w:textAlignment w:val="baseline"/>
        <w:rPr>
          <w:color w:val="000000"/>
          <w:sz w:val="28"/>
          <w:szCs w:val="28"/>
        </w:rPr>
      </w:pPr>
      <w:r w:rsidRPr="00720ECF">
        <w:rPr>
          <w:color w:val="000000"/>
          <w:sz w:val="28"/>
          <w:szCs w:val="28"/>
        </w:rPr>
        <w:t>1. Компенсация расходов на оплату занимаемого жилого помещения, коммунальных услуг и взносов на капитальный ремонт. Предоставляется в размере 50 процентов расходов на оплату жилых помещений государственного или муниципального жилищного фонда и коммунальных услуг независимо от принадлежности жилищного фонда.</w:t>
      </w:r>
    </w:p>
    <w:p w14:paraId="318CFB14" w14:textId="77777777" w:rsidR="00720ECF" w:rsidRPr="00720ECF" w:rsidRDefault="00720ECF" w:rsidP="00720ECF">
      <w:pPr>
        <w:pStyle w:val="a7"/>
        <w:shd w:val="clear" w:color="auto" w:fill="FFFFFF"/>
        <w:spacing w:before="0" w:beforeAutospacing="0" w:after="0" w:afterAutospacing="0" w:line="360" w:lineRule="auto"/>
        <w:ind w:firstLine="708"/>
        <w:jc w:val="both"/>
        <w:textAlignment w:val="baseline"/>
        <w:rPr>
          <w:color w:val="000000"/>
          <w:sz w:val="28"/>
          <w:szCs w:val="28"/>
        </w:rPr>
      </w:pPr>
      <w:r w:rsidRPr="00720ECF">
        <w:rPr>
          <w:color w:val="000000"/>
          <w:sz w:val="28"/>
          <w:szCs w:val="28"/>
        </w:rPr>
        <w:t>Расчет компенсации осуществляется Центром социальных выплат исходя из нормативов потребления коммунальных услуг, тарифов на оплату жилого помещения и коммунальных услуг, установленных в соответствии с действующим законодательством.</w:t>
      </w:r>
    </w:p>
    <w:p w14:paraId="08890B1B" w14:textId="77777777" w:rsidR="00720ECF" w:rsidRPr="00720ECF" w:rsidRDefault="00720ECF" w:rsidP="00720ECF">
      <w:pPr>
        <w:pStyle w:val="a7"/>
        <w:shd w:val="clear" w:color="auto" w:fill="FFFFFF"/>
        <w:spacing w:before="0" w:beforeAutospacing="0" w:after="0" w:afterAutospacing="0" w:line="360" w:lineRule="auto"/>
        <w:ind w:firstLine="708"/>
        <w:jc w:val="both"/>
        <w:textAlignment w:val="baseline"/>
        <w:rPr>
          <w:color w:val="000000"/>
          <w:sz w:val="28"/>
          <w:szCs w:val="28"/>
        </w:rPr>
      </w:pPr>
      <w:r w:rsidRPr="00720ECF">
        <w:rPr>
          <w:color w:val="000000"/>
          <w:sz w:val="28"/>
          <w:szCs w:val="28"/>
        </w:rPr>
        <w:t>Порядок предоставления компенсации установлен постановлением Правительства Ханты-Мансийского автономного округа – Югры от 30.10.2007 № 260-п.</w:t>
      </w:r>
    </w:p>
    <w:p w14:paraId="0C7BC050" w14:textId="77777777" w:rsidR="00720ECF" w:rsidRPr="00720ECF" w:rsidRDefault="00720ECF" w:rsidP="00720ECF">
      <w:pPr>
        <w:pStyle w:val="a7"/>
        <w:shd w:val="clear" w:color="auto" w:fill="FFFFFF"/>
        <w:spacing w:before="0" w:beforeAutospacing="0" w:after="0" w:afterAutospacing="0" w:line="360" w:lineRule="auto"/>
        <w:jc w:val="center"/>
        <w:textAlignment w:val="baseline"/>
        <w:rPr>
          <w:color w:val="000000"/>
          <w:sz w:val="28"/>
          <w:szCs w:val="28"/>
        </w:rPr>
      </w:pPr>
      <w:r w:rsidRPr="00720ECF">
        <w:rPr>
          <w:color w:val="000000"/>
          <w:sz w:val="28"/>
          <w:szCs w:val="28"/>
        </w:rPr>
        <w:t>2. Обеспечение техническими средствами реабилитации (ТСР).</w:t>
      </w:r>
    </w:p>
    <w:p w14:paraId="028D64B4" w14:textId="77777777" w:rsidR="00720ECF" w:rsidRPr="00720ECF" w:rsidRDefault="00720ECF" w:rsidP="00720ECF">
      <w:pPr>
        <w:pStyle w:val="a7"/>
        <w:shd w:val="clear" w:color="auto" w:fill="FFFFFF"/>
        <w:spacing w:before="0" w:beforeAutospacing="0" w:after="0" w:afterAutospacing="0" w:line="360" w:lineRule="auto"/>
        <w:ind w:firstLine="708"/>
        <w:jc w:val="both"/>
        <w:textAlignment w:val="baseline"/>
        <w:rPr>
          <w:color w:val="000000"/>
          <w:sz w:val="28"/>
          <w:szCs w:val="28"/>
        </w:rPr>
      </w:pPr>
      <w:r w:rsidRPr="00720ECF">
        <w:rPr>
          <w:color w:val="000000"/>
          <w:sz w:val="28"/>
          <w:szCs w:val="28"/>
        </w:rPr>
        <w:t>Порядок обеспечения утвержден постановлением Правительства Ханты-Мансийского автономного округа – Югры от 07.04.2016 № 123-п «О сертификатах на приобретение технических средств реабилитации и оплату услуг по их ремонту для предоставления отдельным категориям инвалидов».</w:t>
      </w:r>
    </w:p>
    <w:p w14:paraId="055D043E" w14:textId="77777777" w:rsidR="00720ECF" w:rsidRPr="00720ECF" w:rsidRDefault="00720ECF" w:rsidP="00720ECF">
      <w:pPr>
        <w:pStyle w:val="a7"/>
        <w:shd w:val="clear" w:color="auto" w:fill="FFFFFF"/>
        <w:spacing w:before="0" w:beforeAutospacing="0" w:after="0" w:afterAutospacing="0" w:line="360" w:lineRule="auto"/>
        <w:ind w:firstLine="708"/>
        <w:jc w:val="both"/>
        <w:textAlignment w:val="baseline"/>
        <w:rPr>
          <w:color w:val="000000"/>
          <w:sz w:val="28"/>
          <w:szCs w:val="28"/>
        </w:rPr>
      </w:pPr>
      <w:r w:rsidRPr="00720ECF">
        <w:rPr>
          <w:color w:val="000000"/>
          <w:sz w:val="28"/>
          <w:szCs w:val="28"/>
        </w:rPr>
        <w:t xml:space="preserve">Инвалидам, имеющих в индивидуальной программе реабилитации или </w:t>
      </w:r>
      <w:proofErr w:type="spellStart"/>
      <w:r w:rsidRPr="00720ECF">
        <w:rPr>
          <w:color w:val="000000"/>
          <w:sz w:val="28"/>
          <w:szCs w:val="28"/>
        </w:rPr>
        <w:t>абилитации</w:t>
      </w:r>
      <w:proofErr w:type="spellEnd"/>
      <w:r w:rsidRPr="00720ECF">
        <w:rPr>
          <w:color w:val="000000"/>
          <w:sz w:val="28"/>
          <w:szCs w:val="28"/>
        </w:rPr>
        <w:t xml:space="preserve"> рекомендации по обеспечению ТСР осуществляется выдача сертификата на приобретение </w:t>
      </w:r>
      <w:proofErr w:type="gramStart"/>
      <w:r w:rsidRPr="00720ECF">
        <w:rPr>
          <w:color w:val="000000"/>
          <w:sz w:val="28"/>
          <w:szCs w:val="28"/>
        </w:rPr>
        <w:t>ТСР</w:t>
      </w:r>
      <w:proofErr w:type="gramEnd"/>
      <w:r w:rsidRPr="00720ECF">
        <w:rPr>
          <w:color w:val="000000"/>
          <w:sz w:val="28"/>
          <w:szCs w:val="28"/>
        </w:rPr>
        <w:t xml:space="preserve"> на основании которого гражданин заключает договор купли-продажи с поставщиком ТСР. Центр социальных выплат перечисляет средства непосредственно поставщику ТСР в размере не более финансового обеспечения сертификата.</w:t>
      </w:r>
    </w:p>
    <w:p w14:paraId="5C787080" w14:textId="77777777" w:rsidR="00720ECF" w:rsidRPr="00720ECF" w:rsidRDefault="00720ECF" w:rsidP="00720ECF">
      <w:pPr>
        <w:pStyle w:val="a7"/>
        <w:shd w:val="clear" w:color="auto" w:fill="FFFFFF"/>
        <w:spacing w:before="0" w:beforeAutospacing="0" w:after="0" w:afterAutospacing="0" w:line="360" w:lineRule="auto"/>
        <w:jc w:val="center"/>
        <w:textAlignment w:val="baseline"/>
        <w:rPr>
          <w:color w:val="000000"/>
          <w:sz w:val="28"/>
          <w:szCs w:val="28"/>
        </w:rPr>
      </w:pPr>
      <w:r w:rsidRPr="00720ECF">
        <w:rPr>
          <w:color w:val="000000"/>
          <w:sz w:val="28"/>
          <w:szCs w:val="28"/>
        </w:rPr>
        <w:lastRenderedPageBreak/>
        <w:t>II. Меры социальной поддержки инвалидам.</w:t>
      </w:r>
    </w:p>
    <w:p w14:paraId="1380D541" w14:textId="77777777" w:rsidR="00720ECF" w:rsidRPr="00720ECF" w:rsidRDefault="00720ECF" w:rsidP="00720ECF">
      <w:pPr>
        <w:pStyle w:val="a7"/>
        <w:shd w:val="clear" w:color="auto" w:fill="FFFFFF"/>
        <w:spacing w:before="0" w:beforeAutospacing="0" w:after="0" w:afterAutospacing="0" w:line="360" w:lineRule="auto"/>
        <w:jc w:val="center"/>
        <w:textAlignment w:val="baseline"/>
        <w:rPr>
          <w:color w:val="000000"/>
          <w:sz w:val="28"/>
          <w:szCs w:val="28"/>
        </w:rPr>
      </w:pPr>
      <w:r w:rsidRPr="00720ECF">
        <w:rPr>
          <w:color w:val="000000"/>
          <w:sz w:val="28"/>
          <w:szCs w:val="28"/>
        </w:rPr>
        <w:t>1. Социальное пособие инвалидам с детства I и II групп.</w:t>
      </w:r>
    </w:p>
    <w:p w14:paraId="5081E558" w14:textId="77777777" w:rsidR="00720ECF" w:rsidRPr="00720ECF" w:rsidRDefault="00720ECF" w:rsidP="00720ECF">
      <w:pPr>
        <w:pStyle w:val="a7"/>
        <w:shd w:val="clear" w:color="auto" w:fill="FFFFFF"/>
        <w:spacing w:before="0" w:beforeAutospacing="0" w:after="0" w:afterAutospacing="0" w:line="360" w:lineRule="auto"/>
        <w:ind w:firstLine="708"/>
        <w:jc w:val="both"/>
        <w:textAlignment w:val="baseline"/>
        <w:rPr>
          <w:color w:val="000000"/>
          <w:sz w:val="28"/>
          <w:szCs w:val="28"/>
        </w:rPr>
      </w:pPr>
      <w:r w:rsidRPr="00720ECF">
        <w:rPr>
          <w:color w:val="000000"/>
          <w:sz w:val="28"/>
          <w:szCs w:val="28"/>
        </w:rPr>
        <w:t>Порядок назначения и выплаты пособия утвержден постановлением Правительства Ханты-Мансийского автономного округа – Югры от 27.12.2010 № 388-п.</w:t>
      </w:r>
    </w:p>
    <w:p w14:paraId="22484CCB" w14:textId="77777777" w:rsidR="00720ECF" w:rsidRPr="00720ECF" w:rsidRDefault="00720ECF" w:rsidP="00720ECF">
      <w:pPr>
        <w:pStyle w:val="a7"/>
        <w:shd w:val="clear" w:color="auto" w:fill="FFFFFF"/>
        <w:spacing w:before="0" w:beforeAutospacing="0" w:after="0" w:afterAutospacing="0" w:line="360" w:lineRule="auto"/>
        <w:ind w:firstLine="708"/>
        <w:jc w:val="both"/>
        <w:textAlignment w:val="baseline"/>
        <w:rPr>
          <w:color w:val="000000"/>
          <w:sz w:val="28"/>
          <w:szCs w:val="28"/>
        </w:rPr>
      </w:pPr>
      <w:r w:rsidRPr="00720ECF">
        <w:rPr>
          <w:color w:val="000000"/>
          <w:sz w:val="28"/>
          <w:szCs w:val="28"/>
        </w:rPr>
        <w:t>Пособие назначается гражданам, получающим социальную пенсию в соответствии с Федеральным законом «О государственном пенсионном обеспечении в Российской Федерации» и не имеющим права на дополнительное пенсионное обеспечение в соответствии с законодательством Ханты-Мансийского автономного округа – Югры.</w:t>
      </w:r>
    </w:p>
    <w:p w14:paraId="4AB6C9D5" w14:textId="77777777" w:rsidR="00720ECF" w:rsidRPr="00720ECF" w:rsidRDefault="00720ECF" w:rsidP="00720ECF">
      <w:pPr>
        <w:pStyle w:val="a7"/>
        <w:shd w:val="clear" w:color="auto" w:fill="FFFFFF"/>
        <w:spacing w:before="0" w:beforeAutospacing="0" w:after="0" w:afterAutospacing="0" w:line="360" w:lineRule="auto"/>
        <w:ind w:firstLine="708"/>
        <w:jc w:val="both"/>
        <w:textAlignment w:val="baseline"/>
        <w:rPr>
          <w:color w:val="000000"/>
          <w:sz w:val="28"/>
          <w:szCs w:val="28"/>
        </w:rPr>
      </w:pPr>
      <w:r w:rsidRPr="00720ECF">
        <w:rPr>
          <w:color w:val="000000"/>
          <w:sz w:val="28"/>
          <w:szCs w:val="28"/>
        </w:rPr>
        <w:t>Размер пособия в 2017 году составляет 1 325 рублей.</w:t>
      </w:r>
    </w:p>
    <w:p w14:paraId="6169D229" w14:textId="77777777" w:rsidR="00720ECF" w:rsidRPr="00720ECF" w:rsidRDefault="00720ECF" w:rsidP="00720ECF">
      <w:pPr>
        <w:pStyle w:val="a7"/>
        <w:shd w:val="clear" w:color="auto" w:fill="FFFFFF"/>
        <w:spacing w:before="0" w:beforeAutospacing="0" w:after="0" w:afterAutospacing="0" w:line="360" w:lineRule="auto"/>
        <w:jc w:val="center"/>
        <w:textAlignment w:val="baseline"/>
        <w:rPr>
          <w:color w:val="000000"/>
          <w:sz w:val="28"/>
          <w:szCs w:val="28"/>
        </w:rPr>
      </w:pPr>
      <w:r w:rsidRPr="00720ECF">
        <w:rPr>
          <w:color w:val="000000"/>
          <w:sz w:val="28"/>
          <w:szCs w:val="28"/>
        </w:rPr>
        <w:t>III. Меры социальной поддержки семьям, воспитывающим детей-инвалидов:</w:t>
      </w:r>
    </w:p>
    <w:p w14:paraId="33B04A4F" w14:textId="77777777" w:rsidR="00720ECF" w:rsidRPr="00720ECF" w:rsidRDefault="00720ECF" w:rsidP="00720ECF">
      <w:pPr>
        <w:pStyle w:val="a7"/>
        <w:shd w:val="clear" w:color="auto" w:fill="FFFFFF"/>
        <w:spacing w:before="0" w:beforeAutospacing="0" w:after="0" w:afterAutospacing="0" w:line="360" w:lineRule="auto"/>
        <w:ind w:firstLine="708"/>
        <w:jc w:val="both"/>
        <w:textAlignment w:val="baseline"/>
        <w:rPr>
          <w:color w:val="000000"/>
          <w:sz w:val="28"/>
          <w:szCs w:val="28"/>
        </w:rPr>
      </w:pPr>
      <w:r w:rsidRPr="00720ECF">
        <w:rPr>
          <w:color w:val="000000"/>
          <w:sz w:val="28"/>
          <w:szCs w:val="28"/>
        </w:rPr>
        <w:t>1. Ежемесячное социальное пособие на детей-инвалидов назначается при условии получения социальной пенсии на территории автономного округа в соответствии с законодательством Российской Федерации.</w:t>
      </w:r>
    </w:p>
    <w:p w14:paraId="0D1F8342" w14:textId="77777777" w:rsidR="00720ECF" w:rsidRPr="00720ECF" w:rsidRDefault="00720ECF" w:rsidP="00720ECF">
      <w:pPr>
        <w:pStyle w:val="a7"/>
        <w:shd w:val="clear" w:color="auto" w:fill="FFFFFF"/>
        <w:spacing w:before="0" w:beforeAutospacing="0" w:after="0" w:afterAutospacing="0" w:line="360" w:lineRule="auto"/>
        <w:ind w:firstLine="708"/>
        <w:jc w:val="both"/>
        <w:textAlignment w:val="baseline"/>
        <w:rPr>
          <w:color w:val="000000"/>
          <w:sz w:val="28"/>
          <w:szCs w:val="28"/>
        </w:rPr>
      </w:pPr>
      <w:r w:rsidRPr="00720ECF">
        <w:rPr>
          <w:color w:val="000000"/>
          <w:sz w:val="28"/>
          <w:szCs w:val="28"/>
        </w:rPr>
        <w:t>Порядок назначения и выплаты утвержден постановлением Правительства Ханты-Мансийского автономного округа – Югры от 13 октября 2011 года № 371-п.</w:t>
      </w:r>
    </w:p>
    <w:p w14:paraId="0CFB2431" w14:textId="77777777" w:rsidR="00720ECF" w:rsidRPr="00720ECF" w:rsidRDefault="00720ECF" w:rsidP="00720ECF">
      <w:pPr>
        <w:pStyle w:val="a7"/>
        <w:shd w:val="clear" w:color="auto" w:fill="FFFFFF"/>
        <w:spacing w:before="0" w:beforeAutospacing="0" w:after="0" w:afterAutospacing="0" w:line="360" w:lineRule="auto"/>
        <w:ind w:firstLine="708"/>
        <w:jc w:val="both"/>
        <w:textAlignment w:val="baseline"/>
        <w:rPr>
          <w:color w:val="000000"/>
          <w:sz w:val="28"/>
          <w:szCs w:val="28"/>
        </w:rPr>
      </w:pPr>
      <w:r w:rsidRPr="00720ECF">
        <w:rPr>
          <w:color w:val="000000"/>
          <w:sz w:val="28"/>
          <w:szCs w:val="28"/>
        </w:rPr>
        <w:t>Размер пособия в 2017 году составляет — 1 755 руб.</w:t>
      </w:r>
    </w:p>
    <w:p w14:paraId="19A81B88" w14:textId="77777777" w:rsidR="00720ECF" w:rsidRPr="00720ECF" w:rsidRDefault="00720ECF" w:rsidP="00720ECF">
      <w:pPr>
        <w:pStyle w:val="a7"/>
        <w:shd w:val="clear" w:color="auto" w:fill="FFFFFF"/>
        <w:spacing w:before="0" w:beforeAutospacing="0" w:after="0" w:afterAutospacing="0" w:line="360" w:lineRule="auto"/>
        <w:ind w:firstLine="708"/>
        <w:jc w:val="both"/>
        <w:textAlignment w:val="baseline"/>
        <w:rPr>
          <w:color w:val="000000"/>
          <w:sz w:val="28"/>
          <w:szCs w:val="28"/>
        </w:rPr>
      </w:pPr>
      <w:r w:rsidRPr="00720ECF">
        <w:rPr>
          <w:color w:val="000000"/>
          <w:sz w:val="28"/>
          <w:szCs w:val="28"/>
        </w:rPr>
        <w:t>2. Постановлением Правительства Ханты-Мансийского автономного округа – Югры от 17 апреля 2006 года № 76-п установлены следующие виды компенсаций на воспитание, обучение и образование детей-инвалидов (размер выплат указан по состоянию на октябрь 2017 года):</w:t>
      </w:r>
    </w:p>
    <w:p w14:paraId="6134FEEE" w14:textId="77777777" w:rsidR="00720ECF" w:rsidRPr="00720ECF" w:rsidRDefault="00720ECF" w:rsidP="00720ECF">
      <w:pPr>
        <w:pStyle w:val="a7"/>
        <w:shd w:val="clear" w:color="auto" w:fill="FFFFFF"/>
        <w:spacing w:before="0" w:beforeAutospacing="0" w:after="0" w:afterAutospacing="0" w:line="360" w:lineRule="auto"/>
        <w:ind w:firstLine="708"/>
        <w:jc w:val="both"/>
        <w:textAlignment w:val="baseline"/>
        <w:rPr>
          <w:color w:val="000000"/>
          <w:sz w:val="28"/>
          <w:szCs w:val="28"/>
        </w:rPr>
      </w:pPr>
      <w:r w:rsidRPr="00720ECF">
        <w:rPr>
          <w:color w:val="000000"/>
          <w:sz w:val="28"/>
          <w:szCs w:val="28"/>
        </w:rPr>
        <w:t>- ежемесячная компенсация затрат родителей (законных представителей) на воспитание детей-инвалидов на дому, ребенок (дети) которых в возрасте от 3 до 7 лет не посещает дошкольную образовательную организацию, а также родителям (законным представителям) необучаемого ребенка (детей) в возрасте от 7 до 18 лет.</w:t>
      </w:r>
    </w:p>
    <w:p w14:paraId="4924D816" w14:textId="77777777" w:rsidR="00720ECF" w:rsidRPr="00720ECF" w:rsidRDefault="00720ECF" w:rsidP="00720ECF">
      <w:pPr>
        <w:pStyle w:val="a7"/>
        <w:shd w:val="clear" w:color="auto" w:fill="FFFFFF"/>
        <w:spacing w:before="0" w:beforeAutospacing="0" w:after="0" w:afterAutospacing="0" w:line="360" w:lineRule="auto"/>
        <w:ind w:firstLine="708"/>
        <w:jc w:val="both"/>
        <w:textAlignment w:val="baseline"/>
        <w:rPr>
          <w:color w:val="000000"/>
          <w:sz w:val="28"/>
          <w:szCs w:val="28"/>
        </w:rPr>
      </w:pPr>
      <w:r w:rsidRPr="00720ECF">
        <w:rPr>
          <w:color w:val="000000"/>
          <w:sz w:val="28"/>
          <w:szCs w:val="28"/>
        </w:rPr>
        <w:t>Размер компенсации составляет — 2 447 руб.;</w:t>
      </w:r>
    </w:p>
    <w:p w14:paraId="2582A5DA" w14:textId="77777777" w:rsidR="00720ECF" w:rsidRPr="00720ECF" w:rsidRDefault="00720ECF" w:rsidP="00720ECF">
      <w:pPr>
        <w:pStyle w:val="a7"/>
        <w:shd w:val="clear" w:color="auto" w:fill="FFFFFF"/>
        <w:spacing w:before="0" w:beforeAutospacing="0" w:after="0" w:afterAutospacing="0" w:line="360" w:lineRule="auto"/>
        <w:ind w:firstLine="708"/>
        <w:jc w:val="both"/>
        <w:textAlignment w:val="baseline"/>
        <w:rPr>
          <w:color w:val="000000"/>
          <w:sz w:val="28"/>
          <w:szCs w:val="28"/>
        </w:rPr>
      </w:pPr>
      <w:r w:rsidRPr="00720ECF">
        <w:rPr>
          <w:color w:val="000000"/>
          <w:sz w:val="28"/>
          <w:szCs w:val="28"/>
        </w:rPr>
        <w:lastRenderedPageBreak/>
        <w:t>- ежемесячная компенсация затрат родителей (законных представителей) на обучение на дому детей-инвалидов в возрасте от 6 до 18 лет, проживающих в сельских населенных пунктах, в размере 11 231 руб.;</w:t>
      </w:r>
    </w:p>
    <w:p w14:paraId="20215837" w14:textId="77777777" w:rsidR="00720ECF" w:rsidRPr="00720ECF" w:rsidRDefault="00720ECF" w:rsidP="00720ECF">
      <w:pPr>
        <w:pStyle w:val="a7"/>
        <w:shd w:val="clear" w:color="auto" w:fill="FFFFFF"/>
        <w:spacing w:before="0" w:beforeAutospacing="0" w:after="0" w:afterAutospacing="0" w:line="360" w:lineRule="auto"/>
        <w:ind w:firstLine="708"/>
        <w:jc w:val="both"/>
        <w:textAlignment w:val="baseline"/>
        <w:rPr>
          <w:color w:val="000000"/>
          <w:sz w:val="28"/>
          <w:szCs w:val="28"/>
        </w:rPr>
      </w:pPr>
      <w:r w:rsidRPr="00720ECF">
        <w:rPr>
          <w:color w:val="000000"/>
          <w:sz w:val="28"/>
          <w:szCs w:val="28"/>
        </w:rPr>
        <w:t>- ежемесячная компенсация затрат родителей (законных представителей) на обучение на дому детей-инвалидов в возрасте от 6 до 18 лет, проживающих в городских населенных пунктах, в размере 5 979 руб.;</w:t>
      </w:r>
    </w:p>
    <w:p w14:paraId="3A41FC6A" w14:textId="77777777" w:rsidR="00720ECF" w:rsidRPr="00720ECF" w:rsidRDefault="00720ECF" w:rsidP="00720ECF">
      <w:pPr>
        <w:pStyle w:val="a7"/>
        <w:shd w:val="clear" w:color="auto" w:fill="FFFFFF"/>
        <w:spacing w:before="0" w:beforeAutospacing="0" w:after="0" w:afterAutospacing="0" w:line="360" w:lineRule="auto"/>
        <w:ind w:firstLine="708"/>
        <w:jc w:val="both"/>
        <w:textAlignment w:val="baseline"/>
        <w:rPr>
          <w:color w:val="000000"/>
          <w:sz w:val="28"/>
          <w:szCs w:val="28"/>
        </w:rPr>
      </w:pPr>
      <w:r w:rsidRPr="00720ECF">
        <w:rPr>
          <w:color w:val="000000"/>
          <w:sz w:val="28"/>
          <w:szCs w:val="28"/>
        </w:rPr>
        <w:t>- ежегодная компенсация затрат родителей (законных представителей) на оплату услуг переводчиков-</w:t>
      </w:r>
      <w:proofErr w:type="spellStart"/>
      <w:r w:rsidRPr="00720ECF">
        <w:rPr>
          <w:color w:val="000000"/>
          <w:sz w:val="28"/>
          <w:szCs w:val="28"/>
        </w:rPr>
        <w:t>дактилологов</w:t>
      </w:r>
      <w:proofErr w:type="spellEnd"/>
      <w:r w:rsidRPr="00720ECF">
        <w:rPr>
          <w:color w:val="000000"/>
          <w:sz w:val="28"/>
          <w:szCs w:val="28"/>
        </w:rPr>
        <w:t>. Размер компенсации — 6 177 руб.;</w:t>
      </w:r>
    </w:p>
    <w:p w14:paraId="107D3E76" w14:textId="77777777" w:rsidR="00720ECF" w:rsidRPr="00720ECF" w:rsidRDefault="00720ECF" w:rsidP="00720ECF">
      <w:pPr>
        <w:pStyle w:val="a7"/>
        <w:shd w:val="clear" w:color="auto" w:fill="FFFFFF"/>
        <w:spacing w:before="0" w:beforeAutospacing="0" w:after="0" w:afterAutospacing="0" w:line="360" w:lineRule="auto"/>
        <w:ind w:firstLine="708"/>
        <w:jc w:val="both"/>
        <w:textAlignment w:val="baseline"/>
        <w:rPr>
          <w:color w:val="000000"/>
          <w:sz w:val="28"/>
          <w:szCs w:val="28"/>
        </w:rPr>
      </w:pPr>
      <w:r w:rsidRPr="00720ECF">
        <w:rPr>
          <w:color w:val="000000"/>
          <w:sz w:val="28"/>
          <w:szCs w:val="28"/>
        </w:rPr>
        <w:t>- единовременная компенсация затрат родителей (законных представителей) на подключение к сети Интернет для дистанционного обучения ребёнка-инвалида в возрасте от 5 до 7 лет, а также ребёнка-инвалида в возрасте от 6 до 18 лет, которому рекомендовано обучение на дому в размере 124 руб.;</w:t>
      </w:r>
    </w:p>
    <w:p w14:paraId="2FD1E114" w14:textId="77777777" w:rsidR="00720ECF" w:rsidRPr="00720ECF" w:rsidRDefault="00720ECF" w:rsidP="00720ECF">
      <w:pPr>
        <w:pStyle w:val="a7"/>
        <w:shd w:val="clear" w:color="auto" w:fill="FFFFFF"/>
        <w:spacing w:before="0" w:beforeAutospacing="0" w:after="0" w:afterAutospacing="0" w:line="360" w:lineRule="auto"/>
        <w:ind w:firstLine="708"/>
        <w:jc w:val="both"/>
        <w:textAlignment w:val="baseline"/>
        <w:rPr>
          <w:color w:val="000000"/>
          <w:sz w:val="28"/>
          <w:szCs w:val="28"/>
        </w:rPr>
      </w:pPr>
      <w:r w:rsidRPr="00720ECF">
        <w:rPr>
          <w:color w:val="000000"/>
          <w:sz w:val="28"/>
          <w:szCs w:val="28"/>
        </w:rPr>
        <w:t xml:space="preserve">- ежемесячная компенсация затрат родителей (законных представителей) на оплату доступа к сети Интернет по безлимитному тарифу со скоростью не менее 512 </w:t>
      </w:r>
      <w:proofErr w:type="spellStart"/>
      <w:r w:rsidRPr="00720ECF">
        <w:rPr>
          <w:color w:val="000000"/>
          <w:sz w:val="28"/>
          <w:szCs w:val="28"/>
        </w:rPr>
        <w:t>кБ</w:t>
      </w:r>
      <w:proofErr w:type="spellEnd"/>
      <w:r w:rsidRPr="00720ECF">
        <w:rPr>
          <w:color w:val="000000"/>
          <w:sz w:val="28"/>
          <w:szCs w:val="28"/>
        </w:rPr>
        <w:t>/с, с применением контент-фильтрации при дистанционном обучении ребёнка-инвалида в возрасте от 5 до 7 лет, а также ребёнка-инвалида в возрасте с 6 до 18 лет, которому рекомендовано обучение на дому в размере 1 863 руб.;</w:t>
      </w:r>
    </w:p>
    <w:p w14:paraId="21B47630" w14:textId="77777777" w:rsidR="00720ECF" w:rsidRPr="00720ECF" w:rsidRDefault="00720ECF" w:rsidP="00720ECF">
      <w:pPr>
        <w:pStyle w:val="a7"/>
        <w:shd w:val="clear" w:color="auto" w:fill="FFFFFF"/>
        <w:spacing w:before="0" w:beforeAutospacing="0" w:after="0" w:afterAutospacing="0" w:line="360" w:lineRule="auto"/>
        <w:ind w:firstLine="708"/>
        <w:jc w:val="both"/>
        <w:textAlignment w:val="baseline"/>
        <w:rPr>
          <w:color w:val="000000"/>
          <w:sz w:val="28"/>
          <w:szCs w:val="28"/>
        </w:rPr>
      </w:pPr>
      <w:r w:rsidRPr="00720ECF">
        <w:rPr>
          <w:color w:val="000000"/>
          <w:sz w:val="28"/>
          <w:szCs w:val="28"/>
        </w:rPr>
        <w:t>- ежегодная компенсация затрат инвалидов и родителей (законных представителей) детей-инвалидов на приобретение специальных учебных пособий и литературы учащихся учреждений начального профессионального образования в размере 3 727 руб.;</w:t>
      </w:r>
    </w:p>
    <w:p w14:paraId="2326D293" w14:textId="77777777" w:rsidR="00720ECF" w:rsidRPr="00720ECF" w:rsidRDefault="00720ECF" w:rsidP="00720ECF">
      <w:pPr>
        <w:pStyle w:val="a7"/>
        <w:shd w:val="clear" w:color="auto" w:fill="FFFFFF"/>
        <w:spacing w:before="0" w:beforeAutospacing="0" w:after="0" w:afterAutospacing="0" w:line="360" w:lineRule="auto"/>
        <w:ind w:firstLine="708"/>
        <w:jc w:val="both"/>
        <w:textAlignment w:val="baseline"/>
        <w:rPr>
          <w:color w:val="000000"/>
          <w:sz w:val="28"/>
          <w:szCs w:val="28"/>
        </w:rPr>
      </w:pPr>
      <w:r w:rsidRPr="00720ECF">
        <w:rPr>
          <w:color w:val="000000"/>
          <w:sz w:val="28"/>
          <w:szCs w:val="28"/>
        </w:rPr>
        <w:t>- компенсация затрат инвалидов и родителей (законных представителей) детей-инвалидов на приобретение специальных учебных пособий и литературы для обучающихся профессиональных образовательных организаций в размере 3 727 руб.;</w:t>
      </w:r>
    </w:p>
    <w:p w14:paraId="236921A7" w14:textId="77777777" w:rsidR="00720ECF" w:rsidRPr="00720ECF" w:rsidRDefault="00720ECF" w:rsidP="00720ECF">
      <w:pPr>
        <w:pStyle w:val="a7"/>
        <w:shd w:val="clear" w:color="auto" w:fill="FFFFFF"/>
        <w:spacing w:before="0" w:beforeAutospacing="0" w:after="0" w:afterAutospacing="0" w:line="360" w:lineRule="auto"/>
        <w:ind w:firstLine="708"/>
        <w:jc w:val="both"/>
        <w:textAlignment w:val="baseline"/>
        <w:rPr>
          <w:color w:val="000000"/>
          <w:sz w:val="28"/>
          <w:szCs w:val="28"/>
        </w:rPr>
      </w:pPr>
      <w:r w:rsidRPr="00720ECF">
        <w:rPr>
          <w:color w:val="000000"/>
          <w:sz w:val="28"/>
          <w:szCs w:val="28"/>
        </w:rPr>
        <w:t xml:space="preserve">- компенсация затрат инвалидов и родителей (законных представителей) детей-инвалидов на приобретение специальных учебных пособий и </w:t>
      </w:r>
      <w:r w:rsidRPr="00720ECF">
        <w:rPr>
          <w:color w:val="000000"/>
          <w:sz w:val="28"/>
          <w:szCs w:val="28"/>
        </w:rPr>
        <w:lastRenderedPageBreak/>
        <w:t>литературы для обучающихся образовательных организаций высшего образования в размере 5 962руб.</w:t>
      </w:r>
    </w:p>
    <w:p w14:paraId="133CCBC1" w14:textId="77777777" w:rsidR="00720ECF" w:rsidRPr="00720ECF" w:rsidRDefault="00720ECF" w:rsidP="00720ECF">
      <w:pPr>
        <w:pStyle w:val="a7"/>
        <w:shd w:val="clear" w:color="auto" w:fill="FFFFFF"/>
        <w:spacing w:before="0" w:beforeAutospacing="0" w:after="0" w:afterAutospacing="0" w:line="360" w:lineRule="auto"/>
        <w:jc w:val="center"/>
        <w:textAlignment w:val="baseline"/>
        <w:rPr>
          <w:color w:val="000000"/>
          <w:sz w:val="28"/>
          <w:szCs w:val="28"/>
        </w:rPr>
      </w:pPr>
      <w:r w:rsidRPr="00720ECF">
        <w:rPr>
          <w:color w:val="000000"/>
          <w:sz w:val="28"/>
          <w:szCs w:val="28"/>
        </w:rPr>
        <w:t>IV. Дополнительные меры социальной поддержки:</w:t>
      </w:r>
    </w:p>
    <w:p w14:paraId="1E61548D" w14:textId="77777777" w:rsidR="00720ECF" w:rsidRPr="00720ECF" w:rsidRDefault="00720ECF" w:rsidP="00720ECF">
      <w:pPr>
        <w:pStyle w:val="a7"/>
        <w:shd w:val="clear" w:color="auto" w:fill="FFFFFF"/>
        <w:spacing w:before="0" w:beforeAutospacing="0" w:after="0" w:afterAutospacing="0" w:line="360" w:lineRule="auto"/>
        <w:ind w:firstLine="708"/>
        <w:jc w:val="both"/>
        <w:textAlignment w:val="baseline"/>
        <w:rPr>
          <w:color w:val="000000"/>
          <w:sz w:val="28"/>
          <w:szCs w:val="28"/>
        </w:rPr>
      </w:pPr>
      <w:r w:rsidRPr="00720ECF">
        <w:rPr>
          <w:color w:val="000000"/>
          <w:sz w:val="28"/>
          <w:szCs w:val="28"/>
        </w:rPr>
        <w:t>1. Постановлением Правительства Ханты-Мансийского автономного округа – Югры от 25 февраля 2010 года № 77-п установлено частичное возмещение расходов по оплате проезда по территории автономного к месту получения программного гемодиализа и обратно гражданам, страдающим хронической почечной недостаточностью.</w:t>
      </w:r>
    </w:p>
    <w:p w14:paraId="16F569DC" w14:textId="77777777" w:rsidR="00720ECF" w:rsidRPr="00720ECF" w:rsidRDefault="00720ECF" w:rsidP="00720ECF">
      <w:pPr>
        <w:pStyle w:val="a7"/>
        <w:shd w:val="clear" w:color="auto" w:fill="FFFFFF"/>
        <w:spacing w:before="0" w:beforeAutospacing="0" w:after="0" w:afterAutospacing="0" w:line="360" w:lineRule="auto"/>
        <w:ind w:firstLine="708"/>
        <w:jc w:val="both"/>
        <w:textAlignment w:val="baseline"/>
        <w:rPr>
          <w:color w:val="000000"/>
          <w:sz w:val="28"/>
          <w:szCs w:val="28"/>
        </w:rPr>
      </w:pPr>
      <w:r w:rsidRPr="00720ECF">
        <w:rPr>
          <w:color w:val="000000"/>
          <w:sz w:val="28"/>
          <w:szCs w:val="28"/>
        </w:rPr>
        <w:t>Ежемесячная денежная выплата предоставляется из расчета 90 % от установленных уполномоченным исполнительным органом государственной власти автономного округа предельных максимальных тарифов на перевозки пассажиров и багажа автомобильным транспортом по межмуниципальным маршрутам регулярных перевозок, по конкретному маршруту от населенного пункта, в котором проживает гражданин, до населенного пункта, в котором находится медицинская организация.</w:t>
      </w:r>
    </w:p>
    <w:p w14:paraId="5FEADF15" w14:textId="77777777" w:rsidR="00720ECF" w:rsidRPr="00720ECF" w:rsidRDefault="00720ECF" w:rsidP="00720ECF">
      <w:pPr>
        <w:pStyle w:val="a7"/>
        <w:shd w:val="clear" w:color="auto" w:fill="FFFFFF"/>
        <w:spacing w:before="0" w:beforeAutospacing="0" w:after="0" w:afterAutospacing="0" w:line="360" w:lineRule="auto"/>
        <w:ind w:firstLine="708"/>
        <w:jc w:val="both"/>
        <w:textAlignment w:val="baseline"/>
        <w:rPr>
          <w:color w:val="000000"/>
          <w:sz w:val="28"/>
          <w:szCs w:val="28"/>
        </w:rPr>
      </w:pPr>
      <w:r w:rsidRPr="00720ECF">
        <w:rPr>
          <w:color w:val="000000"/>
          <w:sz w:val="28"/>
          <w:szCs w:val="28"/>
        </w:rPr>
        <w:t>2. В соответствии с постановлением Правительства Ханты-Мансийского автономного округа – Югры от 14.01.2012 № 2-п гражданам, страдающим онкологическими заболеваниями, в течение календарного года предоставляется компенсация расходов по оплате проезда по территории автономного округа к месту получения химиотерапии, радиологических видов лечения и (или) обратно воздушным, железнодорожным, водным, автомобильным транспортом (за исключением легкового такси), в том числе личным, по направлению медицинской организации независимо от количества поездок в размере 70 процентов:</w:t>
      </w:r>
    </w:p>
    <w:p w14:paraId="507D1161" w14:textId="77777777" w:rsidR="00720ECF" w:rsidRPr="00720ECF" w:rsidRDefault="00720ECF" w:rsidP="00720ECF">
      <w:pPr>
        <w:pStyle w:val="a7"/>
        <w:shd w:val="clear" w:color="auto" w:fill="FFFFFF"/>
        <w:spacing w:before="0" w:beforeAutospacing="0" w:after="0" w:afterAutospacing="0" w:line="360" w:lineRule="auto"/>
        <w:ind w:firstLine="708"/>
        <w:jc w:val="both"/>
        <w:textAlignment w:val="baseline"/>
        <w:rPr>
          <w:color w:val="000000"/>
          <w:sz w:val="28"/>
          <w:szCs w:val="28"/>
        </w:rPr>
      </w:pPr>
      <w:r w:rsidRPr="00720ECF">
        <w:rPr>
          <w:color w:val="000000"/>
          <w:sz w:val="28"/>
          <w:szCs w:val="28"/>
        </w:rPr>
        <w:t>- от фактически понесенных расходов по оплате проезда воздушным, железнодорожным, водным, автомобильным транспортом (за исключением легкового такси), не относящимся к личному;</w:t>
      </w:r>
    </w:p>
    <w:p w14:paraId="3E2B8833" w14:textId="14E06A5C" w:rsidR="00AB13DC" w:rsidRPr="00720ECF" w:rsidRDefault="00720ECF" w:rsidP="00720ECF">
      <w:pPr>
        <w:pStyle w:val="a7"/>
        <w:shd w:val="clear" w:color="auto" w:fill="FFFFFF"/>
        <w:spacing w:before="0" w:beforeAutospacing="0" w:after="0" w:afterAutospacing="0" w:line="360" w:lineRule="auto"/>
        <w:ind w:firstLine="708"/>
        <w:jc w:val="both"/>
        <w:textAlignment w:val="baseline"/>
        <w:rPr>
          <w:color w:val="000000"/>
          <w:sz w:val="28"/>
          <w:szCs w:val="28"/>
        </w:rPr>
      </w:pPr>
      <w:r w:rsidRPr="00720ECF">
        <w:rPr>
          <w:color w:val="000000"/>
          <w:sz w:val="28"/>
          <w:szCs w:val="28"/>
        </w:rPr>
        <w:t xml:space="preserve">- от установленных уполномоченным исполнительным органом государственной власти автономного округа предельных максимальных тарифов на перевозки пассажиров и багажа автомобильным транспортом по </w:t>
      </w:r>
      <w:r w:rsidRPr="00720ECF">
        <w:rPr>
          <w:color w:val="000000"/>
          <w:sz w:val="28"/>
          <w:szCs w:val="28"/>
        </w:rPr>
        <w:lastRenderedPageBreak/>
        <w:t>межмуниципальным маршрутам регулярных перевозок по конкретному маршруту личным транспортом.</w:t>
      </w:r>
    </w:p>
    <w:p w14:paraId="2318D3E4" w14:textId="0A8597D1" w:rsidR="00E16F23" w:rsidRPr="00AB13DC" w:rsidRDefault="00E16F23" w:rsidP="00AB13DC">
      <w:pPr>
        <w:spacing w:after="0" w:line="360" w:lineRule="auto"/>
        <w:jc w:val="both"/>
        <w:rPr>
          <w:rFonts w:ascii="Times New Roman" w:hAnsi="Times New Roman" w:cs="Times New Roman"/>
          <w:b/>
          <w:bCs/>
          <w:sz w:val="28"/>
          <w:szCs w:val="28"/>
        </w:rPr>
      </w:pPr>
    </w:p>
    <w:p w14:paraId="20B889E6" w14:textId="238C52B2" w:rsidR="00A64D66" w:rsidRDefault="00E16F23" w:rsidP="00AB13DC">
      <w:pPr>
        <w:shd w:val="clear" w:color="auto" w:fill="F4B083" w:themeFill="accent2" w:themeFillTint="99"/>
        <w:spacing w:after="0" w:line="360" w:lineRule="auto"/>
        <w:jc w:val="both"/>
        <w:rPr>
          <w:rFonts w:ascii="Times New Roman" w:eastAsia="Times New Roman" w:hAnsi="Times New Roman" w:cs="Times New Roman"/>
          <w:b/>
          <w:bCs/>
          <w:sz w:val="28"/>
          <w:szCs w:val="28"/>
        </w:rPr>
      </w:pPr>
      <w:r w:rsidRPr="00AB13DC">
        <w:rPr>
          <w:rFonts w:ascii="Times New Roman" w:hAnsi="Times New Roman" w:cs="Times New Roman"/>
          <w:b/>
          <w:bCs/>
          <w:sz w:val="28"/>
          <w:szCs w:val="28"/>
        </w:rPr>
        <w:t xml:space="preserve">2.4. </w:t>
      </w:r>
      <w:r w:rsidRPr="00E16F23">
        <w:rPr>
          <w:rFonts w:ascii="Times New Roman" w:eastAsia="Times New Roman" w:hAnsi="Times New Roman" w:cs="Times New Roman"/>
          <w:b/>
          <w:bCs/>
          <w:sz w:val="28"/>
          <w:szCs w:val="28"/>
        </w:rPr>
        <w:t>Взаимодействие семьи с заинтересованными органами и организациями по вопросам порядка и условий назначения мер социальной поддержки для семей с детьми</w:t>
      </w:r>
      <w:r w:rsidR="00AB13DC">
        <w:rPr>
          <w:rFonts w:ascii="Times New Roman" w:eastAsia="Times New Roman" w:hAnsi="Times New Roman" w:cs="Times New Roman"/>
          <w:b/>
          <w:bCs/>
          <w:sz w:val="28"/>
          <w:szCs w:val="28"/>
        </w:rPr>
        <w:t>.</w:t>
      </w:r>
      <w:r w:rsidR="0026154E" w:rsidRPr="0026154E">
        <w:rPr>
          <w:rFonts w:ascii="Times New Roman" w:eastAsia="Times New Roman" w:hAnsi="Times New Roman" w:cs="Times New Roman"/>
          <w:b/>
          <w:bCs/>
          <w:sz w:val="28"/>
          <w:szCs w:val="28"/>
        </w:rPr>
        <w:t xml:space="preserve"> </w:t>
      </w:r>
      <w:r w:rsidR="0026154E">
        <w:rPr>
          <w:rFonts w:ascii="Times New Roman" w:eastAsia="Times New Roman" w:hAnsi="Times New Roman" w:cs="Times New Roman"/>
          <w:b/>
          <w:bCs/>
          <w:sz w:val="28"/>
          <w:szCs w:val="28"/>
        </w:rPr>
        <w:t>(0,5 ч.)</w:t>
      </w:r>
    </w:p>
    <w:p w14:paraId="594D4A82" w14:textId="7DBF4CE1" w:rsidR="00A64D66" w:rsidRDefault="00A64D66" w:rsidP="00A64D66">
      <w:pPr>
        <w:spacing w:after="0" w:line="360" w:lineRule="auto"/>
        <w:jc w:val="both"/>
        <w:rPr>
          <w:rFonts w:ascii="Times New Roman" w:eastAsia="Times New Roman" w:hAnsi="Times New Roman" w:cs="Times New Roman"/>
          <w:b/>
          <w:bCs/>
          <w:sz w:val="28"/>
          <w:szCs w:val="28"/>
        </w:rPr>
      </w:pPr>
    </w:p>
    <w:p w14:paraId="2EF54182" w14:textId="130D9E7A" w:rsidR="00A64D66" w:rsidRPr="00130143" w:rsidRDefault="00796ED3" w:rsidP="00A64D66">
      <w:pPr>
        <w:spacing w:after="0" w:line="360" w:lineRule="auto"/>
        <w:jc w:val="both"/>
        <w:rPr>
          <w:rFonts w:ascii="Times New Roman" w:eastAsia="Times New Roman" w:hAnsi="Times New Roman" w:cs="Times New Roman"/>
          <w:sz w:val="28"/>
          <w:szCs w:val="28"/>
        </w:rPr>
      </w:pPr>
      <w:r w:rsidRPr="00130143">
        <w:rPr>
          <w:rFonts w:ascii="Times New Roman" w:eastAsia="Times New Roman" w:hAnsi="Times New Roman" w:cs="Times New Roman"/>
          <w:sz w:val="28"/>
          <w:szCs w:val="28"/>
          <w:highlight w:val="yellow"/>
        </w:rPr>
        <w:t>Это сами</w:t>
      </w:r>
      <w:r w:rsidR="001C6056" w:rsidRPr="00130143">
        <w:rPr>
          <w:rFonts w:ascii="Times New Roman" w:eastAsia="Times New Roman" w:hAnsi="Times New Roman" w:cs="Times New Roman"/>
          <w:sz w:val="28"/>
          <w:szCs w:val="28"/>
        </w:rPr>
        <w:t xml:space="preserve"> </w:t>
      </w:r>
      <w:r w:rsidR="001C6056" w:rsidRPr="00130143">
        <w:rPr>
          <w:rFonts w:ascii="Times New Roman" w:eastAsia="Times New Roman" w:hAnsi="Times New Roman" w:cs="Times New Roman"/>
          <w:sz w:val="28"/>
          <w:szCs w:val="28"/>
          <w:highlight w:val="yellow"/>
        </w:rPr>
        <w:t>(что делает каждая структура - пояснить)</w:t>
      </w:r>
      <w:r w:rsidR="001C6056" w:rsidRPr="00130143">
        <w:rPr>
          <w:rFonts w:ascii="Times New Roman" w:eastAsia="Times New Roman" w:hAnsi="Times New Roman" w:cs="Times New Roman"/>
          <w:sz w:val="28"/>
          <w:szCs w:val="28"/>
        </w:rPr>
        <w:t>:</w:t>
      </w:r>
    </w:p>
    <w:p w14:paraId="319480DD" w14:textId="16F29B36" w:rsidR="00A64D66" w:rsidRPr="00130143" w:rsidRDefault="00796ED3" w:rsidP="00796ED3">
      <w:pPr>
        <w:pStyle w:val="a9"/>
        <w:numPr>
          <w:ilvl w:val="0"/>
          <w:numId w:val="17"/>
        </w:numPr>
        <w:spacing w:after="0" w:line="360" w:lineRule="auto"/>
        <w:jc w:val="both"/>
        <w:rPr>
          <w:rFonts w:ascii="Times New Roman" w:eastAsia="Times New Roman" w:hAnsi="Times New Roman" w:cs="Times New Roman"/>
          <w:sz w:val="28"/>
          <w:szCs w:val="28"/>
        </w:rPr>
      </w:pPr>
      <w:r w:rsidRPr="00130143">
        <w:rPr>
          <w:rFonts w:ascii="Times New Roman" w:eastAsia="Times New Roman" w:hAnsi="Times New Roman" w:cs="Times New Roman"/>
          <w:sz w:val="28"/>
          <w:szCs w:val="28"/>
        </w:rPr>
        <w:t>Управление социальной защиты населения</w:t>
      </w:r>
    </w:p>
    <w:p w14:paraId="55E4BBEA" w14:textId="63136969" w:rsidR="00796ED3" w:rsidRPr="00130143" w:rsidRDefault="00796ED3" w:rsidP="00796ED3">
      <w:pPr>
        <w:pStyle w:val="a9"/>
        <w:numPr>
          <w:ilvl w:val="0"/>
          <w:numId w:val="17"/>
        </w:numPr>
        <w:spacing w:after="0" w:line="360" w:lineRule="auto"/>
        <w:jc w:val="both"/>
        <w:rPr>
          <w:rFonts w:ascii="Times New Roman" w:eastAsia="Times New Roman" w:hAnsi="Times New Roman" w:cs="Times New Roman"/>
          <w:sz w:val="28"/>
          <w:szCs w:val="28"/>
        </w:rPr>
      </w:pPr>
      <w:r w:rsidRPr="00130143">
        <w:rPr>
          <w:rFonts w:ascii="Times New Roman" w:eastAsia="Times New Roman" w:hAnsi="Times New Roman" w:cs="Times New Roman"/>
          <w:sz w:val="28"/>
          <w:szCs w:val="28"/>
        </w:rPr>
        <w:t>МФЦ</w:t>
      </w:r>
    </w:p>
    <w:p w14:paraId="7ABFC625" w14:textId="331003D8" w:rsidR="00796ED3" w:rsidRPr="00130143" w:rsidRDefault="00796ED3" w:rsidP="00796ED3">
      <w:pPr>
        <w:pStyle w:val="a9"/>
        <w:numPr>
          <w:ilvl w:val="0"/>
          <w:numId w:val="17"/>
        </w:numPr>
        <w:spacing w:after="0" w:line="360" w:lineRule="auto"/>
        <w:jc w:val="both"/>
        <w:rPr>
          <w:rFonts w:ascii="Times New Roman" w:eastAsia="Times New Roman" w:hAnsi="Times New Roman" w:cs="Times New Roman"/>
          <w:sz w:val="28"/>
          <w:szCs w:val="28"/>
        </w:rPr>
      </w:pPr>
      <w:r w:rsidRPr="00130143">
        <w:rPr>
          <w:rFonts w:ascii="Times New Roman" w:eastAsia="Times New Roman" w:hAnsi="Times New Roman" w:cs="Times New Roman"/>
          <w:sz w:val="28"/>
          <w:szCs w:val="28"/>
        </w:rPr>
        <w:t>КУ «Центр социальных выплат» филиал по г. Мегиону</w:t>
      </w:r>
    </w:p>
    <w:p w14:paraId="087048F1" w14:textId="306A7C7B" w:rsidR="002F4019" w:rsidRPr="00130143" w:rsidRDefault="002F4019" w:rsidP="00796ED3">
      <w:pPr>
        <w:pStyle w:val="a9"/>
        <w:numPr>
          <w:ilvl w:val="0"/>
          <w:numId w:val="17"/>
        </w:numPr>
        <w:spacing w:after="0" w:line="360" w:lineRule="auto"/>
        <w:jc w:val="both"/>
        <w:rPr>
          <w:rFonts w:ascii="Times New Roman" w:eastAsia="Times New Roman" w:hAnsi="Times New Roman" w:cs="Times New Roman"/>
          <w:sz w:val="28"/>
          <w:szCs w:val="28"/>
        </w:rPr>
      </w:pPr>
      <w:r w:rsidRPr="00130143">
        <w:rPr>
          <w:rFonts w:ascii="Times New Roman" w:eastAsia="Times New Roman" w:hAnsi="Times New Roman" w:cs="Times New Roman"/>
          <w:sz w:val="28"/>
          <w:szCs w:val="28"/>
        </w:rPr>
        <w:t>Отдел опеки и попечительства администрации города</w:t>
      </w:r>
    </w:p>
    <w:p w14:paraId="4AC9E010" w14:textId="29CE2C4E" w:rsidR="00796ED3" w:rsidRPr="00130143" w:rsidRDefault="00796ED3" w:rsidP="00796ED3">
      <w:pPr>
        <w:pStyle w:val="a9"/>
        <w:numPr>
          <w:ilvl w:val="0"/>
          <w:numId w:val="17"/>
        </w:numPr>
        <w:spacing w:after="0" w:line="360" w:lineRule="auto"/>
        <w:jc w:val="both"/>
        <w:rPr>
          <w:rFonts w:ascii="Times New Roman" w:eastAsia="Times New Roman" w:hAnsi="Times New Roman" w:cs="Times New Roman"/>
          <w:sz w:val="28"/>
          <w:szCs w:val="28"/>
        </w:rPr>
      </w:pPr>
      <w:r w:rsidRPr="00130143">
        <w:rPr>
          <w:rFonts w:ascii="Times New Roman" w:eastAsia="Times New Roman" w:hAnsi="Times New Roman" w:cs="Times New Roman"/>
          <w:sz w:val="28"/>
          <w:szCs w:val="28"/>
        </w:rPr>
        <w:t>БУ «</w:t>
      </w:r>
      <w:proofErr w:type="spellStart"/>
      <w:r w:rsidRPr="00130143">
        <w:rPr>
          <w:rFonts w:ascii="Times New Roman" w:eastAsia="Times New Roman" w:hAnsi="Times New Roman" w:cs="Times New Roman"/>
          <w:sz w:val="28"/>
          <w:szCs w:val="28"/>
        </w:rPr>
        <w:t>Мегионский</w:t>
      </w:r>
      <w:proofErr w:type="spellEnd"/>
      <w:r w:rsidRPr="00130143">
        <w:rPr>
          <w:rFonts w:ascii="Times New Roman" w:eastAsia="Times New Roman" w:hAnsi="Times New Roman" w:cs="Times New Roman"/>
          <w:sz w:val="28"/>
          <w:szCs w:val="28"/>
        </w:rPr>
        <w:t xml:space="preserve"> центр социального обслуживания населения»</w:t>
      </w:r>
    </w:p>
    <w:p w14:paraId="6586802E" w14:textId="189E6440" w:rsidR="000E0A29" w:rsidRPr="00130143" w:rsidRDefault="000E0A29" w:rsidP="00796ED3">
      <w:pPr>
        <w:pStyle w:val="a9"/>
        <w:numPr>
          <w:ilvl w:val="0"/>
          <w:numId w:val="17"/>
        </w:numPr>
        <w:spacing w:after="0" w:line="360" w:lineRule="auto"/>
        <w:jc w:val="both"/>
        <w:rPr>
          <w:rFonts w:ascii="Times New Roman" w:eastAsia="Times New Roman" w:hAnsi="Times New Roman" w:cs="Times New Roman"/>
          <w:sz w:val="28"/>
          <w:szCs w:val="28"/>
        </w:rPr>
      </w:pPr>
      <w:r w:rsidRPr="00130143">
        <w:rPr>
          <w:rFonts w:ascii="Times New Roman" w:eastAsia="Times New Roman" w:hAnsi="Times New Roman" w:cs="Times New Roman"/>
          <w:sz w:val="28"/>
          <w:szCs w:val="28"/>
        </w:rPr>
        <w:t>Образовательные учреждения города</w:t>
      </w:r>
    </w:p>
    <w:p w14:paraId="4BAFF2F7" w14:textId="34662E2D" w:rsidR="00796ED3" w:rsidRPr="00130143" w:rsidRDefault="00796ED3" w:rsidP="00796ED3">
      <w:pPr>
        <w:pStyle w:val="a9"/>
        <w:numPr>
          <w:ilvl w:val="0"/>
          <w:numId w:val="17"/>
        </w:numPr>
        <w:spacing w:after="0" w:line="360" w:lineRule="auto"/>
        <w:jc w:val="both"/>
        <w:rPr>
          <w:rFonts w:ascii="Times New Roman" w:eastAsia="Times New Roman" w:hAnsi="Times New Roman" w:cs="Times New Roman"/>
          <w:sz w:val="28"/>
          <w:szCs w:val="28"/>
        </w:rPr>
      </w:pPr>
      <w:r w:rsidRPr="00130143">
        <w:rPr>
          <w:rFonts w:ascii="Times New Roman" w:eastAsia="Times New Roman" w:hAnsi="Times New Roman" w:cs="Times New Roman"/>
          <w:sz w:val="28"/>
          <w:szCs w:val="28"/>
        </w:rPr>
        <w:t xml:space="preserve">НКО и АНО, предоставляющие социальные услуги семьям с детьми </w:t>
      </w:r>
      <w:r w:rsidRPr="00130143">
        <w:rPr>
          <w:rFonts w:ascii="Times New Roman" w:eastAsia="Times New Roman" w:hAnsi="Times New Roman" w:cs="Times New Roman"/>
          <w:sz w:val="28"/>
          <w:szCs w:val="28"/>
          <w:highlight w:val="yellow"/>
        </w:rPr>
        <w:t>(и кратко, чем мы можем помочь по данному вопросу…)</w:t>
      </w:r>
    </w:p>
    <w:p w14:paraId="364CB55B" w14:textId="0E8BF1F6" w:rsidR="00796ED3" w:rsidRPr="00130143" w:rsidRDefault="000E0A29" w:rsidP="00A64D66">
      <w:pPr>
        <w:spacing w:after="0" w:line="360" w:lineRule="auto"/>
        <w:jc w:val="both"/>
        <w:rPr>
          <w:rFonts w:ascii="Times New Roman" w:eastAsia="Times New Roman" w:hAnsi="Times New Roman" w:cs="Times New Roman"/>
          <w:sz w:val="28"/>
          <w:szCs w:val="28"/>
        </w:rPr>
      </w:pPr>
      <w:r w:rsidRPr="00130143">
        <w:rPr>
          <w:rFonts w:ascii="Times New Roman" w:eastAsia="Times New Roman" w:hAnsi="Times New Roman" w:cs="Times New Roman"/>
          <w:sz w:val="28"/>
          <w:szCs w:val="28"/>
        </w:rPr>
        <w:t>Все предоставление помощи в большинстве строится на межведомственном взаимодействии организаций и учреждений города.</w:t>
      </w:r>
    </w:p>
    <w:sectPr w:rsidR="00796ED3" w:rsidRPr="00130143">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7F0CE" w14:textId="77777777" w:rsidR="00B01CFB" w:rsidRDefault="00B01CFB" w:rsidP="00B32822">
      <w:pPr>
        <w:spacing w:after="0" w:line="240" w:lineRule="auto"/>
      </w:pPr>
      <w:r>
        <w:separator/>
      </w:r>
    </w:p>
  </w:endnote>
  <w:endnote w:type="continuationSeparator" w:id="0">
    <w:p w14:paraId="1BF5E33B" w14:textId="77777777" w:rsidR="00B01CFB" w:rsidRDefault="00B01CFB" w:rsidP="00B3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67145" w14:textId="77777777" w:rsidR="00B01CFB" w:rsidRDefault="00B01CFB" w:rsidP="00B32822">
      <w:pPr>
        <w:spacing w:after="0" w:line="240" w:lineRule="auto"/>
      </w:pPr>
      <w:r>
        <w:separator/>
      </w:r>
    </w:p>
  </w:footnote>
  <w:footnote w:type="continuationSeparator" w:id="0">
    <w:p w14:paraId="45D41016" w14:textId="77777777" w:rsidR="00B01CFB" w:rsidRDefault="00B01CFB" w:rsidP="00B32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623701"/>
      <w:docPartObj>
        <w:docPartGallery w:val="Page Numbers (Top of Page)"/>
        <w:docPartUnique/>
      </w:docPartObj>
    </w:sdtPr>
    <w:sdtContent>
      <w:p w14:paraId="0A8054ED" w14:textId="4C492B91" w:rsidR="00B32822" w:rsidRDefault="00B32822">
        <w:pPr>
          <w:pStyle w:val="a3"/>
          <w:jc w:val="right"/>
        </w:pPr>
        <w:r>
          <w:fldChar w:fldCharType="begin"/>
        </w:r>
        <w:r>
          <w:instrText>PAGE   \* MERGEFORMAT</w:instrText>
        </w:r>
        <w:r>
          <w:fldChar w:fldCharType="separate"/>
        </w:r>
        <w:r>
          <w:t>2</w:t>
        </w:r>
        <w:r>
          <w:fldChar w:fldCharType="end"/>
        </w:r>
      </w:p>
    </w:sdtContent>
  </w:sdt>
  <w:p w14:paraId="7366506A" w14:textId="77777777" w:rsidR="00B32822" w:rsidRDefault="00B3282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A2B8F"/>
    <w:multiLevelType w:val="multilevel"/>
    <w:tmpl w:val="6BBA53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56599E"/>
    <w:multiLevelType w:val="multilevel"/>
    <w:tmpl w:val="AC085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102524"/>
    <w:multiLevelType w:val="multilevel"/>
    <w:tmpl w:val="0FE66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766C52"/>
    <w:multiLevelType w:val="multilevel"/>
    <w:tmpl w:val="AE0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C5176"/>
    <w:multiLevelType w:val="multilevel"/>
    <w:tmpl w:val="AC20D5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4817C1"/>
    <w:multiLevelType w:val="multilevel"/>
    <w:tmpl w:val="0F2A0B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08557F"/>
    <w:multiLevelType w:val="multilevel"/>
    <w:tmpl w:val="64CEA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A31291"/>
    <w:multiLevelType w:val="multilevel"/>
    <w:tmpl w:val="F8405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AA74A9"/>
    <w:multiLevelType w:val="multilevel"/>
    <w:tmpl w:val="B3FE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3A2B94"/>
    <w:multiLevelType w:val="hybridMultilevel"/>
    <w:tmpl w:val="41224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3F518C"/>
    <w:multiLevelType w:val="multilevel"/>
    <w:tmpl w:val="6BB8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A4696"/>
    <w:multiLevelType w:val="multilevel"/>
    <w:tmpl w:val="5D1C6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B82296"/>
    <w:multiLevelType w:val="multilevel"/>
    <w:tmpl w:val="0E4E2B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1C6EB4"/>
    <w:multiLevelType w:val="multilevel"/>
    <w:tmpl w:val="87D0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574ABD"/>
    <w:multiLevelType w:val="multilevel"/>
    <w:tmpl w:val="F680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707638"/>
    <w:multiLevelType w:val="multilevel"/>
    <w:tmpl w:val="088C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312F49"/>
    <w:multiLevelType w:val="multilevel"/>
    <w:tmpl w:val="9A8A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3"/>
  </w:num>
  <w:num w:numId="4">
    <w:abstractNumId w:val="8"/>
  </w:num>
  <w:num w:numId="5">
    <w:abstractNumId w:val="1"/>
  </w:num>
  <w:num w:numId="6">
    <w:abstractNumId w:val="16"/>
  </w:num>
  <w:num w:numId="7">
    <w:abstractNumId w:val="7"/>
  </w:num>
  <w:num w:numId="8">
    <w:abstractNumId w:val="13"/>
  </w:num>
  <w:num w:numId="9">
    <w:abstractNumId w:val="11"/>
  </w:num>
  <w:num w:numId="10">
    <w:abstractNumId w:val="15"/>
  </w:num>
  <w:num w:numId="11">
    <w:abstractNumId w:val="6"/>
  </w:num>
  <w:num w:numId="12">
    <w:abstractNumId w:val="0"/>
  </w:num>
  <w:num w:numId="13">
    <w:abstractNumId w:val="12"/>
  </w:num>
  <w:num w:numId="14">
    <w:abstractNumId w:val="5"/>
  </w:num>
  <w:num w:numId="15">
    <w:abstractNumId w:val="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3F"/>
    <w:rsid w:val="000E0A29"/>
    <w:rsid w:val="00130143"/>
    <w:rsid w:val="001C6056"/>
    <w:rsid w:val="0026154E"/>
    <w:rsid w:val="0026723F"/>
    <w:rsid w:val="002F4019"/>
    <w:rsid w:val="003777FF"/>
    <w:rsid w:val="0038113F"/>
    <w:rsid w:val="004B0C5E"/>
    <w:rsid w:val="00720ECF"/>
    <w:rsid w:val="00796ED3"/>
    <w:rsid w:val="009A7FDD"/>
    <w:rsid w:val="00A64D66"/>
    <w:rsid w:val="00AB13DC"/>
    <w:rsid w:val="00B01CFB"/>
    <w:rsid w:val="00B32822"/>
    <w:rsid w:val="00E16F23"/>
    <w:rsid w:val="00F25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F145"/>
  <w15:chartTrackingRefBased/>
  <w15:docId w15:val="{D05FD87E-267D-4B23-B658-31FFAE44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8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2822"/>
  </w:style>
  <w:style w:type="paragraph" w:styleId="a5">
    <w:name w:val="footer"/>
    <w:basedOn w:val="a"/>
    <w:link w:val="a6"/>
    <w:uiPriority w:val="99"/>
    <w:unhideWhenUsed/>
    <w:rsid w:val="00B328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2822"/>
  </w:style>
  <w:style w:type="paragraph" w:styleId="a7">
    <w:name w:val="Normal (Web)"/>
    <w:basedOn w:val="a"/>
    <w:uiPriority w:val="99"/>
    <w:unhideWhenUsed/>
    <w:rsid w:val="00720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720ECF"/>
    <w:rPr>
      <w:b/>
      <w:bCs/>
    </w:rPr>
  </w:style>
  <w:style w:type="paragraph" w:styleId="a9">
    <w:name w:val="List Paragraph"/>
    <w:basedOn w:val="a"/>
    <w:uiPriority w:val="34"/>
    <w:qFormat/>
    <w:rsid w:val="0079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7144">
      <w:bodyDiv w:val="1"/>
      <w:marLeft w:val="0"/>
      <w:marRight w:val="0"/>
      <w:marTop w:val="0"/>
      <w:marBottom w:val="0"/>
      <w:divBdr>
        <w:top w:val="none" w:sz="0" w:space="0" w:color="auto"/>
        <w:left w:val="none" w:sz="0" w:space="0" w:color="auto"/>
        <w:bottom w:val="none" w:sz="0" w:space="0" w:color="auto"/>
        <w:right w:val="none" w:sz="0" w:space="0" w:color="auto"/>
      </w:divBdr>
    </w:div>
    <w:div w:id="537282076">
      <w:bodyDiv w:val="1"/>
      <w:marLeft w:val="0"/>
      <w:marRight w:val="0"/>
      <w:marTop w:val="0"/>
      <w:marBottom w:val="0"/>
      <w:divBdr>
        <w:top w:val="none" w:sz="0" w:space="0" w:color="auto"/>
        <w:left w:val="none" w:sz="0" w:space="0" w:color="auto"/>
        <w:bottom w:val="none" w:sz="0" w:space="0" w:color="auto"/>
        <w:right w:val="none" w:sz="0" w:space="0" w:color="auto"/>
      </w:divBdr>
    </w:div>
    <w:div w:id="543952197">
      <w:bodyDiv w:val="1"/>
      <w:marLeft w:val="0"/>
      <w:marRight w:val="0"/>
      <w:marTop w:val="0"/>
      <w:marBottom w:val="0"/>
      <w:divBdr>
        <w:top w:val="none" w:sz="0" w:space="0" w:color="auto"/>
        <w:left w:val="none" w:sz="0" w:space="0" w:color="auto"/>
        <w:bottom w:val="none" w:sz="0" w:space="0" w:color="auto"/>
        <w:right w:val="none" w:sz="0" w:space="0" w:color="auto"/>
      </w:divBdr>
    </w:div>
    <w:div w:id="1004280623">
      <w:bodyDiv w:val="1"/>
      <w:marLeft w:val="0"/>
      <w:marRight w:val="0"/>
      <w:marTop w:val="0"/>
      <w:marBottom w:val="0"/>
      <w:divBdr>
        <w:top w:val="none" w:sz="0" w:space="0" w:color="auto"/>
        <w:left w:val="none" w:sz="0" w:space="0" w:color="auto"/>
        <w:bottom w:val="none" w:sz="0" w:space="0" w:color="auto"/>
        <w:right w:val="none" w:sz="0" w:space="0" w:color="auto"/>
      </w:divBdr>
      <w:divsChild>
        <w:div w:id="2039892759">
          <w:marLeft w:val="0"/>
          <w:marRight w:val="0"/>
          <w:marTop w:val="0"/>
          <w:marBottom w:val="360"/>
          <w:divBdr>
            <w:top w:val="none" w:sz="0" w:space="0" w:color="auto"/>
            <w:left w:val="none" w:sz="0" w:space="0" w:color="auto"/>
            <w:bottom w:val="none" w:sz="0" w:space="0" w:color="auto"/>
            <w:right w:val="none" w:sz="0" w:space="0" w:color="auto"/>
          </w:divBdr>
          <w:divsChild>
            <w:div w:id="986977948">
              <w:marLeft w:val="0"/>
              <w:marRight w:val="0"/>
              <w:marTop w:val="0"/>
              <w:marBottom w:val="0"/>
              <w:divBdr>
                <w:top w:val="none" w:sz="0" w:space="0" w:color="auto"/>
                <w:left w:val="none" w:sz="0" w:space="0" w:color="auto"/>
                <w:bottom w:val="none" w:sz="0" w:space="0" w:color="auto"/>
                <w:right w:val="none" w:sz="0" w:space="0" w:color="auto"/>
              </w:divBdr>
              <w:divsChild>
                <w:div w:id="620766512">
                  <w:marLeft w:val="0"/>
                  <w:marRight w:val="0"/>
                  <w:marTop w:val="0"/>
                  <w:marBottom w:val="0"/>
                  <w:divBdr>
                    <w:top w:val="none" w:sz="0" w:space="0" w:color="auto"/>
                    <w:left w:val="none" w:sz="0" w:space="0" w:color="auto"/>
                    <w:bottom w:val="none" w:sz="0" w:space="0" w:color="auto"/>
                    <w:right w:val="none" w:sz="0" w:space="0" w:color="auto"/>
                  </w:divBdr>
                  <w:divsChild>
                    <w:div w:id="600145039">
                      <w:marLeft w:val="0"/>
                      <w:marRight w:val="0"/>
                      <w:marTop w:val="0"/>
                      <w:marBottom w:val="0"/>
                      <w:divBdr>
                        <w:top w:val="none" w:sz="0" w:space="0" w:color="auto"/>
                        <w:left w:val="none" w:sz="0" w:space="0" w:color="auto"/>
                        <w:bottom w:val="none" w:sz="0" w:space="0" w:color="auto"/>
                        <w:right w:val="none" w:sz="0" w:space="0" w:color="auto"/>
                      </w:divBdr>
                      <w:divsChild>
                        <w:div w:id="13815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3525">
          <w:marLeft w:val="0"/>
          <w:marRight w:val="0"/>
          <w:marTop w:val="0"/>
          <w:marBottom w:val="360"/>
          <w:divBdr>
            <w:top w:val="none" w:sz="0" w:space="0" w:color="auto"/>
            <w:left w:val="none" w:sz="0" w:space="0" w:color="auto"/>
            <w:bottom w:val="none" w:sz="0" w:space="0" w:color="auto"/>
            <w:right w:val="none" w:sz="0" w:space="0" w:color="auto"/>
          </w:divBdr>
          <w:divsChild>
            <w:div w:id="908927127">
              <w:marLeft w:val="0"/>
              <w:marRight w:val="0"/>
              <w:marTop w:val="0"/>
              <w:marBottom w:val="0"/>
              <w:divBdr>
                <w:top w:val="none" w:sz="0" w:space="0" w:color="auto"/>
                <w:left w:val="none" w:sz="0" w:space="0" w:color="auto"/>
                <w:bottom w:val="none" w:sz="0" w:space="0" w:color="auto"/>
                <w:right w:val="none" w:sz="0" w:space="0" w:color="auto"/>
              </w:divBdr>
              <w:divsChild>
                <w:div w:id="172454451">
                  <w:marLeft w:val="0"/>
                  <w:marRight w:val="0"/>
                  <w:marTop w:val="0"/>
                  <w:marBottom w:val="0"/>
                  <w:divBdr>
                    <w:top w:val="none" w:sz="0" w:space="0" w:color="auto"/>
                    <w:left w:val="none" w:sz="0" w:space="0" w:color="auto"/>
                    <w:bottom w:val="none" w:sz="0" w:space="0" w:color="auto"/>
                    <w:right w:val="none" w:sz="0" w:space="0" w:color="auto"/>
                  </w:divBdr>
                  <w:divsChild>
                    <w:div w:id="136074089">
                      <w:marLeft w:val="0"/>
                      <w:marRight w:val="0"/>
                      <w:marTop w:val="0"/>
                      <w:marBottom w:val="0"/>
                      <w:divBdr>
                        <w:top w:val="none" w:sz="0" w:space="0" w:color="auto"/>
                        <w:left w:val="none" w:sz="0" w:space="0" w:color="auto"/>
                        <w:bottom w:val="none" w:sz="0" w:space="0" w:color="auto"/>
                        <w:right w:val="none" w:sz="0" w:space="0" w:color="auto"/>
                      </w:divBdr>
                      <w:divsChild>
                        <w:div w:id="10161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59598">
          <w:marLeft w:val="0"/>
          <w:marRight w:val="0"/>
          <w:marTop w:val="0"/>
          <w:marBottom w:val="360"/>
          <w:divBdr>
            <w:top w:val="none" w:sz="0" w:space="0" w:color="auto"/>
            <w:left w:val="none" w:sz="0" w:space="0" w:color="auto"/>
            <w:bottom w:val="none" w:sz="0" w:space="0" w:color="auto"/>
            <w:right w:val="none" w:sz="0" w:space="0" w:color="auto"/>
          </w:divBdr>
          <w:divsChild>
            <w:div w:id="389808452">
              <w:marLeft w:val="0"/>
              <w:marRight w:val="0"/>
              <w:marTop w:val="0"/>
              <w:marBottom w:val="0"/>
              <w:divBdr>
                <w:top w:val="none" w:sz="0" w:space="0" w:color="auto"/>
                <w:left w:val="none" w:sz="0" w:space="0" w:color="auto"/>
                <w:bottom w:val="none" w:sz="0" w:space="0" w:color="auto"/>
                <w:right w:val="none" w:sz="0" w:space="0" w:color="auto"/>
              </w:divBdr>
              <w:divsChild>
                <w:div w:id="114688030">
                  <w:marLeft w:val="0"/>
                  <w:marRight w:val="0"/>
                  <w:marTop w:val="0"/>
                  <w:marBottom w:val="0"/>
                  <w:divBdr>
                    <w:top w:val="none" w:sz="0" w:space="0" w:color="auto"/>
                    <w:left w:val="none" w:sz="0" w:space="0" w:color="auto"/>
                    <w:bottom w:val="none" w:sz="0" w:space="0" w:color="auto"/>
                    <w:right w:val="none" w:sz="0" w:space="0" w:color="auto"/>
                  </w:divBdr>
                  <w:divsChild>
                    <w:div w:id="1075936131">
                      <w:marLeft w:val="0"/>
                      <w:marRight w:val="0"/>
                      <w:marTop w:val="0"/>
                      <w:marBottom w:val="0"/>
                      <w:divBdr>
                        <w:top w:val="none" w:sz="0" w:space="0" w:color="auto"/>
                        <w:left w:val="none" w:sz="0" w:space="0" w:color="auto"/>
                        <w:bottom w:val="none" w:sz="0" w:space="0" w:color="auto"/>
                        <w:right w:val="none" w:sz="0" w:space="0" w:color="auto"/>
                      </w:divBdr>
                      <w:divsChild>
                        <w:div w:id="674765004">
                          <w:marLeft w:val="0"/>
                          <w:marRight w:val="0"/>
                          <w:marTop w:val="0"/>
                          <w:marBottom w:val="0"/>
                          <w:divBdr>
                            <w:top w:val="none" w:sz="0" w:space="0" w:color="auto"/>
                            <w:left w:val="none" w:sz="0" w:space="0" w:color="auto"/>
                            <w:bottom w:val="dotted" w:sz="6" w:space="4" w:color="7F7F7F"/>
                            <w:right w:val="none" w:sz="0" w:space="0" w:color="auto"/>
                          </w:divBdr>
                        </w:div>
                        <w:div w:id="1610119557">
                          <w:marLeft w:val="0"/>
                          <w:marRight w:val="0"/>
                          <w:marTop w:val="0"/>
                          <w:marBottom w:val="0"/>
                          <w:divBdr>
                            <w:top w:val="none" w:sz="0" w:space="0" w:color="auto"/>
                            <w:left w:val="none" w:sz="0" w:space="0" w:color="auto"/>
                            <w:bottom w:val="dotted" w:sz="6" w:space="4" w:color="7F7F7F"/>
                            <w:right w:val="none" w:sz="0" w:space="0" w:color="auto"/>
                          </w:divBdr>
                        </w:div>
                        <w:div w:id="367874626">
                          <w:marLeft w:val="0"/>
                          <w:marRight w:val="0"/>
                          <w:marTop w:val="0"/>
                          <w:marBottom w:val="0"/>
                          <w:divBdr>
                            <w:top w:val="none" w:sz="0" w:space="0" w:color="auto"/>
                            <w:left w:val="none" w:sz="0" w:space="0" w:color="auto"/>
                            <w:bottom w:val="dotted" w:sz="6" w:space="4" w:color="7F7F7F"/>
                            <w:right w:val="none" w:sz="0" w:space="0" w:color="auto"/>
                          </w:divBdr>
                        </w:div>
                        <w:div w:id="1512139354">
                          <w:marLeft w:val="0"/>
                          <w:marRight w:val="0"/>
                          <w:marTop w:val="0"/>
                          <w:marBottom w:val="0"/>
                          <w:divBdr>
                            <w:top w:val="none" w:sz="0" w:space="0" w:color="auto"/>
                            <w:left w:val="none" w:sz="0" w:space="0" w:color="auto"/>
                            <w:bottom w:val="dotted" w:sz="6" w:space="4" w:color="7F7F7F"/>
                            <w:right w:val="none" w:sz="0" w:space="0" w:color="auto"/>
                          </w:divBdr>
                        </w:div>
                        <w:div w:id="355813720">
                          <w:marLeft w:val="0"/>
                          <w:marRight w:val="0"/>
                          <w:marTop w:val="0"/>
                          <w:marBottom w:val="0"/>
                          <w:divBdr>
                            <w:top w:val="none" w:sz="0" w:space="0" w:color="auto"/>
                            <w:left w:val="none" w:sz="0" w:space="0" w:color="auto"/>
                            <w:bottom w:val="dotted" w:sz="6" w:space="4" w:color="7F7F7F"/>
                            <w:right w:val="none" w:sz="0" w:space="0" w:color="auto"/>
                          </w:divBdr>
                        </w:div>
                        <w:div w:id="1556699553">
                          <w:marLeft w:val="0"/>
                          <w:marRight w:val="0"/>
                          <w:marTop w:val="0"/>
                          <w:marBottom w:val="0"/>
                          <w:divBdr>
                            <w:top w:val="none" w:sz="0" w:space="0" w:color="auto"/>
                            <w:left w:val="none" w:sz="0" w:space="0" w:color="auto"/>
                            <w:bottom w:val="dotted" w:sz="6" w:space="4" w:color="7F7F7F"/>
                            <w:right w:val="none" w:sz="0" w:space="0" w:color="auto"/>
                          </w:divBdr>
                        </w:div>
                        <w:div w:id="19092210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094588642">
      <w:bodyDiv w:val="1"/>
      <w:marLeft w:val="0"/>
      <w:marRight w:val="0"/>
      <w:marTop w:val="0"/>
      <w:marBottom w:val="0"/>
      <w:divBdr>
        <w:top w:val="none" w:sz="0" w:space="0" w:color="auto"/>
        <w:left w:val="none" w:sz="0" w:space="0" w:color="auto"/>
        <w:bottom w:val="none" w:sz="0" w:space="0" w:color="auto"/>
        <w:right w:val="none" w:sz="0" w:space="0" w:color="auto"/>
      </w:divBdr>
    </w:div>
    <w:div w:id="1333797850">
      <w:bodyDiv w:val="1"/>
      <w:marLeft w:val="0"/>
      <w:marRight w:val="0"/>
      <w:marTop w:val="0"/>
      <w:marBottom w:val="0"/>
      <w:divBdr>
        <w:top w:val="none" w:sz="0" w:space="0" w:color="auto"/>
        <w:left w:val="none" w:sz="0" w:space="0" w:color="auto"/>
        <w:bottom w:val="none" w:sz="0" w:space="0" w:color="auto"/>
        <w:right w:val="none" w:sz="0" w:space="0" w:color="auto"/>
      </w:divBdr>
      <w:divsChild>
        <w:div w:id="1395927524">
          <w:marLeft w:val="0"/>
          <w:marRight w:val="0"/>
          <w:marTop w:val="0"/>
          <w:marBottom w:val="0"/>
          <w:divBdr>
            <w:top w:val="none" w:sz="0" w:space="0" w:color="auto"/>
            <w:left w:val="none" w:sz="0" w:space="0" w:color="auto"/>
            <w:bottom w:val="none" w:sz="0" w:space="0" w:color="auto"/>
            <w:right w:val="none" w:sz="0" w:space="0" w:color="auto"/>
          </w:divBdr>
        </w:div>
        <w:div w:id="176651393">
          <w:marLeft w:val="0"/>
          <w:marRight w:val="0"/>
          <w:marTop w:val="0"/>
          <w:marBottom w:val="0"/>
          <w:divBdr>
            <w:top w:val="none" w:sz="0" w:space="0" w:color="auto"/>
            <w:left w:val="none" w:sz="0" w:space="0" w:color="auto"/>
            <w:bottom w:val="none" w:sz="0" w:space="0" w:color="auto"/>
            <w:right w:val="none" w:sz="0" w:space="0" w:color="auto"/>
          </w:divBdr>
        </w:div>
        <w:div w:id="357202100">
          <w:marLeft w:val="0"/>
          <w:marRight w:val="0"/>
          <w:marTop w:val="0"/>
          <w:marBottom w:val="0"/>
          <w:divBdr>
            <w:top w:val="none" w:sz="0" w:space="0" w:color="auto"/>
            <w:left w:val="none" w:sz="0" w:space="0" w:color="auto"/>
            <w:bottom w:val="none" w:sz="0" w:space="0" w:color="auto"/>
            <w:right w:val="none" w:sz="0" w:space="0" w:color="auto"/>
          </w:divBdr>
        </w:div>
        <w:div w:id="1942182337">
          <w:marLeft w:val="0"/>
          <w:marRight w:val="0"/>
          <w:marTop w:val="0"/>
          <w:marBottom w:val="0"/>
          <w:divBdr>
            <w:top w:val="none" w:sz="0" w:space="0" w:color="auto"/>
            <w:left w:val="none" w:sz="0" w:space="0" w:color="auto"/>
            <w:bottom w:val="none" w:sz="0" w:space="0" w:color="auto"/>
            <w:right w:val="none" w:sz="0" w:space="0" w:color="auto"/>
          </w:divBdr>
          <w:divsChild>
            <w:div w:id="121074118">
              <w:marLeft w:val="0"/>
              <w:marRight w:val="0"/>
              <w:marTop w:val="0"/>
              <w:marBottom w:val="0"/>
              <w:divBdr>
                <w:top w:val="none" w:sz="0" w:space="0" w:color="auto"/>
                <w:left w:val="none" w:sz="0" w:space="0" w:color="auto"/>
                <w:bottom w:val="none" w:sz="0" w:space="0" w:color="auto"/>
                <w:right w:val="none" w:sz="0" w:space="0" w:color="auto"/>
              </w:divBdr>
            </w:div>
            <w:div w:id="1576282358">
              <w:marLeft w:val="0"/>
              <w:marRight w:val="0"/>
              <w:marTop w:val="0"/>
              <w:marBottom w:val="0"/>
              <w:divBdr>
                <w:top w:val="none" w:sz="0" w:space="0" w:color="auto"/>
                <w:left w:val="none" w:sz="0" w:space="0" w:color="auto"/>
                <w:bottom w:val="none" w:sz="0" w:space="0" w:color="auto"/>
                <w:right w:val="none" w:sz="0" w:space="0" w:color="auto"/>
              </w:divBdr>
            </w:div>
          </w:divsChild>
        </w:div>
        <w:div w:id="1954440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A503A61C34BD08E6ECA50D96C47B996A70389B72317AF2FFDF63FF7E099888L21EK" TargetMode="External"/><Relationship Id="rId13" Type="http://schemas.openxmlformats.org/officeDocument/2006/relationships/hyperlink" Target="http://www.depsr.admhmao.ru/wps/portal/soc/home/structu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6A503A61C34BD08E6ECA50D96C47B996A70389B72317AF2FFDF63FF7E099888L21EK" TargetMode="External"/><Relationship Id="rId12" Type="http://schemas.openxmlformats.org/officeDocument/2006/relationships/hyperlink" Target="http://www.depsr.admhmao.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fchma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cprotect@admhmao.ru" TargetMode="External"/><Relationship Id="rId5" Type="http://schemas.openxmlformats.org/officeDocument/2006/relationships/footnotes" Target="footnotes.xml"/><Relationship Id="rId15" Type="http://schemas.openxmlformats.org/officeDocument/2006/relationships/hyperlink" Target="http://www.depsr.admhmao.ru/wps/portal/soc/home/podvedomstvennye-uchrezhdenija" TargetMode="External"/><Relationship Id="rId10" Type="http://schemas.openxmlformats.org/officeDocument/2006/relationships/hyperlink" Target="http://pdugr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epsr.admhmao.ru/" TargetMode="External"/><Relationship Id="rId14" Type="http://schemas.openxmlformats.org/officeDocument/2006/relationships/hyperlink" Target="http://csvhmao.ru/index.php/home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33</Pages>
  <Words>8688</Words>
  <Characters>49526</Characters>
  <Application>Microsoft Office Word</Application>
  <DocSecurity>0</DocSecurity>
  <Lines>412</Lines>
  <Paragraphs>116</Paragraphs>
  <ScaleCrop>false</ScaleCrop>
  <Company/>
  <LinksUpToDate>false</LinksUpToDate>
  <CharactersWithSpaces>58098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17</cp:revision>
  <dcterms:created xsi:type="dcterms:W3CDTF">2021-03-17T04:49:00Z</dcterms:created>
  <dcterms:modified xsi:type="dcterms:W3CDTF">2021-03-17T05:31:00Z</dcterms:modified>
</cp:coreProperties>
</file>